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67" w:type="dxa"/>
        <w:tblLook w:val="04A0" w:firstRow="1" w:lastRow="0" w:firstColumn="1" w:lastColumn="0" w:noHBand="0" w:noVBand="1"/>
      </w:tblPr>
      <w:tblGrid>
        <w:gridCol w:w="1532"/>
        <w:gridCol w:w="3837"/>
        <w:gridCol w:w="651"/>
        <w:gridCol w:w="723"/>
        <w:gridCol w:w="1452"/>
        <w:gridCol w:w="2341"/>
      </w:tblGrid>
      <w:tr w:rsidR="006C4910" w:rsidRPr="006C4910" w14:paraId="3D034770" w14:textId="77777777" w:rsidTr="006C4910">
        <w:trPr>
          <w:trHeight w:val="300"/>
        </w:trPr>
        <w:tc>
          <w:tcPr>
            <w:tcW w:w="10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D344" w14:textId="77777777" w:rsidR="006C4910" w:rsidRPr="006C4910" w:rsidRDefault="006C4910" w:rsidP="006C4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6C4910">
              <w:rPr>
                <w:rFonts w:ascii="Calibri" w:eastAsia="Times New Roman" w:hAnsi="Calibri" w:cs="Calibri"/>
                <w:noProof/>
                <w:color w:val="000000"/>
                <w:lang w:eastAsia="en-PH"/>
              </w:rPr>
              <w:drawing>
                <wp:anchor distT="0" distB="0" distL="114300" distR="114300" simplePos="0" relativeHeight="251658240" behindDoc="0" locked="0" layoutInCell="1" allowOverlap="1" wp14:anchorId="52FA512C" wp14:editId="6808D60E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200150" cy="1076325"/>
                  <wp:effectExtent l="0" t="0" r="0" b="0"/>
                  <wp:wrapNone/>
                  <wp:docPr id="2" name="Picture 2" descr="DPWH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82467E-8858-473F-924F-1BA0FFA9BEC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2" descr="DPWH">
                            <a:extLst>
                              <a:ext uri="{FF2B5EF4-FFF2-40B4-BE49-F238E27FC236}">
                                <a16:creationId xmlns:a16="http://schemas.microsoft.com/office/drawing/2014/main" id="{F982467E-8858-473F-924F-1BA0FFA9BEC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27" cy="107679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0000FF"/>
                              </a:gs>
                              <a:gs pos="100000">
                                <a:srgbClr val="000074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4910">
              <w:rPr>
                <w:rFonts w:ascii="Calibri" w:eastAsia="Times New Roman" w:hAnsi="Calibri" w:cs="Calibri"/>
                <w:noProof/>
                <w:color w:val="000000"/>
                <w:lang w:eastAsia="en-PH"/>
              </w:rPr>
              <w:drawing>
                <wp:anchor distT="0" distB="0" distL="114300" distR="114300" simplePos="0" relativeHeight="251658240" behindDoc="0" locked="0" layoutInCell="1" allowOverlap="1" wp14:anchorId="3608C575" wp14:editId="098BE256">
                  <wp:simplePos x="0" y="0"/>
                  <wp:positionH relativeFrom="column">
                    <wp:posOffset>5219700</wp:posOffset>
                  </wp:positionH>
                  <wp:positionV relativeFrom="paragraph">
                    <wp:posOffset>66675</wp:posOffset>
                  </wp:positionV>
                  <wp:extent cx="1323975" cy="1438275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F69ADE-93C9-49ED-92C1-C7D869E8432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3AF69ADE-93C9-49ED-92C1-C7D869E843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41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6C4910" w:rsidRPr="006C4910" w14:paraId="60882A4D" w14:textId="77777777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07DBCC" w14:textId="77777777" w:rsidR="006C4910" w:rsidRPr="006C4910" w:rsidRDefault="006C4910" w:rsidP="006C4910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Calibri"/>
                      <w:sz w:val="20"/>
                      <w:szCs w:val="20"/>
                      <w:lang w:eastAsia="en-PH"/>
                    </w:rPr>
                  </w:pPr>
                  <w:r w:rsidRPr="006C4910">
                    <w:rPr>
                      <w:rFonts w:ascii="Book Antiqua" w:eastAsia="Times New Roman" w:hAnsi="Book Antiqua" w:cs="Calibri"/>
                      <w:sz w:val="20"/>
                      <w:szCs w:val="20"/>
                      <w:lang w:eastAsia="en-PH"/>
                    </w:rPr>
                    <w:t>Republic of the Philippines</w:t>
                  </w:r>
                </w:p>
              </w:tc>
            </w:tr>
          </w:tbl>
          <w:p w14:paraId="62CBBC4A" w14:textId="77777777" w:rsidR="006C4910" w:rsidRPr="006C4910" w:rsidRDefault="006C4910" w:rsidP="006C4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</w:tr>
      <w:tr w:rsidR="006C4910" w:rsidRPr="006C4910" w14:paraId="258FF57F" w14:textId="77777777" w:rsidTr="006C4910">
        <w:trPr>
          <w:trHeight w:val="300"/>
        </w:trPr>
        <w:tc>
          <w:tcPr>
            <w:tcW w:w="10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6463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lang w:eastAsia="en-PH"/>
              </w:rPr>
            </w:pPr>
            <w:r w:rsidRPr="006C4910">
              <w:rPr>
                <w:rFonts w:ascii="Book Antiqua" w:eastAsia="Times New Roman" w:hAnsi="Book Antiqua" w:cs="Calibri"/>
                <w:b/>
                <w:bCs/>
                <w:lang w:eastAsia="en-PH"/>
              </w:rPr>
              <w:t>DEPARTMENT OF PUBLIC WORKS AND HIGHWAYS</w:t>
            </w:r>
          </w:p>
        </w:tc>
      </w:tr>
      <w:tr w:rsidR="006C4910" w:rsidRPr="006C4910" w14:paraId="3CDF9E80" w14:textId="77777777" w:rsidTr="006C4910">
        <w:trPr>
          <w:trHeight w:val="300"/>
        </w:trPr>
        <w:tc>
          <w:tcPr>
            <w:tcW w:w="10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C036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lang w:eastAsia="en-PH"/>
              </w:rPr>
            </w:pPr>
            <w:r w:rsidRPr="006C4910">
              <w:rPr>
                <w:rFonts w:ascii="Book Antiqua" w:eastAsia="Times New Roman" w:hAnsi="Book Antiqua" w:cs="Calibri"/>
                <w:b/>
                <w:bCs/>
                <w:lang w:eastAsia="en-PH"/>
              </w:rPr>
              <w:t>ZAMBOANGA DEL SUR</w:t>
            </w:r>
          </w:p>
        </w:tc>
      </w:tr>
      <w:tr w:rsidR="006C4910" w:rsidRPr="006C4910" w14:paraId="7B2E9C65" w14:textId="77777777" w:rsidTr="006C4910">
        <w:trPr>
          <w:trHeight w:val="330"/>
        </w:trPr>
        <w:tc>
          <w:tcPr>
            <w:tcW w:w="10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67E5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lang w:eastAsia="en-PH"/>
              </w:rPr>
            </w:pPr>
            <w:r w:rsidRPr="006C4910">
              <w:rPr>
                <w:rFonts w:ascii="Book Antiqua" w:eastAsia="Times New Roman" w:hAnsi="Book Antiqua" w:cs="Calibri"/>
                <w:lang w:eastAsia="en-PH"/>
              </w:rPr>
              <w:t>1st District Engineering Office</w:t>
            </w:r>
          </w:p>
        </w:tc>
      </w:tr>
      <w:tr w:rsidR="006C4910" w:rsidRPr="006C4910" w14:paraId="278569F0" w14:textId="77777777" w:rsidTr="006C4910">
        <w:trPr>
          <w:trHeight w:val="330"/>
        </w:trPr>
        <w:tc>
          <w:tcPr>
            <w:tcW w:w="10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D796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lang w:eastAsia="en-PH"/>
              </w:rPr>
            </w:pPr>
            <w:r w:rsidRPr="006C4910">
              <w:rPr>
                <w:rFonts w:ascii="Book Antiqua" w:eastAsia="Times New Roman" w:hAnsi="Book Antiqua" w:cs="Calibri"/>
                <w:lang w:eastAsia="en-PH"/>
              </w:rPr>
              <w:t>REGION IX</w:t>
            </w:r>
          </w:p>
        </w:tc>
      </w:tr>
      <w:tr w:rsidR="006C4910" w:rsidRPr="006C4910" w14:paraId="1667EF7D" w14:textId="77777777" w:rsidTr="006C4910">
        <w:trPr>
          <w:trHeight w:val="300"/>
        </w:trPr>
        <w:tc>
          <w:tcPr>
            <w:tcW w:w="10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EADD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  <w:lang w:eastAsia="en-PH"/>
              </w:rPr>
            </w:pPr>
            <w:r w:rsidRPr="006C4910">
              <w:rPr>
                <w:rFonts w:ascii="Book Antiqua" w:eastAsia="Times New Roman" w:hAnsi="Book Antiqua" w:cs="Calibri"/>
                <w:sz w:val="20"/>
                <w:szCs w:val="20"/>
                <w:lang w:eastAsia="en-PH"/>
              </w:rPr>
              <w:t>Pagadian City</w:t>
            </w:r>
          </w:p>
        </w:tc>
      </w:tr>
      <w:tr w:rsidR="006C4910" w:rsidRPr="006C4910" w14:paraId="53F5A706" w14:textId="77777777" w:rsidTr="006C4910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41AA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  <w:lang w:eastAsia="en-PH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D386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A16E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EC6C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E7EA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DF71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6C4910" w:rsidRPr="006C4910" w14:paraId="260FE585" w14:textId="77777777" w:rsidTr="006C4910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7B22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74AF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334A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964B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911D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PH"/>
              </w:rPr>
            </w:pPr>
            <w:r w:rsidRPr="006C4910">
              <w:rPr>
                <w:rFonts w:ascii="Calibri" w:eastAsia="Times New Roman" w:hAnsi="Calibri" w:cs="Calibri"/>
                <w:b/>
                <w:bCs/>
                <w:lang w:eastAsia="en-PH"/>
              </w:rPr>
              <w:t xml:space="preserve">           NOTICE No.: </w:t>
            </w:r>
            <w:r w:rsidRPr="006C4910">
              <w:rPr>
                <w:rFonts w:ascii="Calibri" w:eastAsia="Times New Roman" w:hAnsi="Calibri" w:cs="Calibri"/>
                <w:b/>
                <w:bCs/>
                <w:u w:val="single"/>
                <w:lang w:eastAsia="en-PH"/>
              </w:rPr>
              <w:t>24-06</w:t>
            </w:r>
          </w:p>
        </w:tc>
      </w:tr>
      <w:tr w:rsidR="006C4910" w:rsidRPr="006C4910" w14:paraId="0AC9A832" w14:textId="77777777" w:rsidTr="006C4910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ED04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PH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9A27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B2FF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9888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8694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</w:pPr>
            <w:r w:rsidRPr="006C4910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 xml:space="preserve">               DATE</w:t>
            </w:r>
            <w:r w:rsidRPr="006C491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PH"/>
              </w:rPr>
              <w:t xml:space="preserve"> May 03, 2024</w:t>
            </w:r>
          </w:p>
        </w:tc>
      </w:tr>
      <w:tr w:rsidR="006C4910" w:rsidRPr="006C4910" w14:paraId="23B08825" w14:textId="77777777" w:rsidTr="006C4910">
        <w:trPr>
          <w:trHeight w:val="180"/>
        </w:trPr>
        <w:tc>
          <w:tcPr>
            <w:tcW w:w="10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4420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</w:pPr>
          </w:p>
        </w:tc>
      </w:tr>
      <w:tr w:rsidR="006C4910" w:rsidRPr="006C4910" w14:paraId="7D8217EE" w14:textId="77777777" w:rsidTr="006C4910">
        <w:trPr>
          <w:trHeight w:val="315"/>
        </w:trPr>
        <w:tc>
          <w:tcPr>
            <w:tcW w:w="10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CB7B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PH"/>
              </w:rPr>
              <w:t>METHOD OF PROCUREMENT</w:t>
            </w:r>
          </w:p>
        </w:tc>
      </w:tr>
      <w:tr w:rsidR="006C4910" w:rsidRPr="006C4910" w14:paraId="758CD4EA" w14:textId="77777777" w:rsidTr="006C4910">
        <w:trPr>
          <w:trHeight w:val="195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F509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F936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8D7F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1BE0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38F1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43DA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6C4910" w:rsidRPr="006C4910" w14:paraId="0B75A968" w14:textId="77777777" w:rsidTr="006C4910">
        <w:trPr>
          <w:trHeight w:val="300"/>
        </w:trPr>
        <w:tc>
          <w:tcPr>
            <w:tcW w:w="10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033A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 xml:space="preserve">                Notice is given that the Department of Public Works and Highways, Zamboanga del Sur</w:t>
            </w:r>
          </w:p>
        </w:tc>
      </w:tr>
      <w:tr w:rsidR="006C4910" w:rsidRPr="006C4910" w14:paraId="1B120EE2" w14:textId="77777777" w:rsidTr="006C4910">
        <w:trPr>
          <w:trHeight w:val="300"/>
        </w:trPr>
        <w:tc>
          <w:tcPr>
            <w:tcW w:w="10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AC62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 xml:space="preserve">   1st Engineering, Pagadian City, will procure the following goods/supplies through </w:t>
            </w:r>
            <w:r w:rsidRPr="006C491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SMALL VALUE</w:t>
            </w:r>
          </w:p>
        </w:tc>
      </w:tr>
      <w:tr w:rsidR="006C4910" w:rsidRPr="006C4910" w14:paraId="4579C786" w14:textId="77777777" w:rsidTr="006C4910">
        <w:trPr>
          <w:trHeight w:val="300"/>
        </w:trPr>
        <w:tc>
          <w:tcPr>
            <w:tcW w:w="5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C16E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 xml:space="preserve">    </w:t>
            </w:r>
            <w:r w:rsidRPr="006C491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PROCUREMENT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5DD1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185B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3798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A892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6C4910" w:rsidRPr="006C4910" w14:paraId="4DFD5177" w14:textId="77777777" w:rsidTr="006C4910">
        <w:trPr>
          <w:trHeight w:val="195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3B64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51C1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3EA4" w14:textId="77777777" w:rsidR="006C4910" w:rsidRPr="006C4910" w:rsidRDefault="006C4910" w:rsidP="006C4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F823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3966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B9FF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6C4910" w:rsidRPr="006C4910" w14:paraId="4F5C09DF" w14:textId="77777777" w:rsidTr="006C4910">
        <w:trPr>
          <w:trHeight w:val="315"/>
        </w:trPr>
        <w:tc>
          <w:tcPr>
            <w:tcW w:w="5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164E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1) RFQ # 24-04-033 (Goods)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5A2C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076D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B857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AFFC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6C4910" w:rsidRPr="006C4910" w14:paraId="791A9C32" w14:textId="77777777" w:rsidTr="006C4910">
        <w:trPr>
          <w:trHeight w:val="315"/>
        </w:trPr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39A1D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Item No.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C1CCE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Description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9F59C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Qty.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0354A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94CFF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 Cost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BA8E1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Amount</w:t>
            </w:r>
          </w:p>
        </w:tc>
      </w:tr>
      <w:tr w:rsidR="006C4910" w:rsidRPr="006C4910" w14:paraId="7654C3A6" w14:textId="77777777" w:rsidTr="006C4910">
        <w:trPr>
          <w:trHeight w:val="300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72FEA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1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5E054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Shoes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BB275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1854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pairs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44906" w14:textId="77777777" w:rsidR="006C4910" w:rsidRPr="006C4910" w:rsidRDefault="006C4910" w:rsidP="006C49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6C4910">
              <w:rPr>
                <w:rFonts w:ascii="Tahoma" w:eastAsia="Times New Roman" w:hAnsi="Tahoma" w:cs="Tahoma"/>
                <w:color w:val="000000"/>
                <w:lang w:eastAsia="en-PH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24458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</w:tr>
      <w:tr w:rsidR="006C4910" w:rsidRPr="006C4910" w14:paraId="24751C9A" w14:textId="77777777" w:rsidTr="006C4910">
        <w:trPr>
          <w:trHeight w:val="315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2B5C9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4AAE0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v-v-v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C1877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32C79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E1458" w14:textId="77777777" w:rsidR="006C4910" w:rsidRPr="006C4910" w:rsidRDefault="006C4910" w:rsidP="006C49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6C4910">
              <w:rPr>
                <w:rFonts w:ascii="Tahoma" w:eastAsia="Times New Roman" w:hAnsi="Tahoma" w:cs="Tahoma"/>
                <w:color w:val="000000"/>
                <w:lang w:eastAsia="en-PH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F58F9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</w:tr>
      <w:tr w:rsidR="006C4910" w:rsidRPr="006C4910" w14:paraId="693E77AC" w14:textId="77777777" w:rsidTr="006C4910">
        <w:trPr>
          <w:trHeight w:val="540"/>
        </w:trPr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191C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PH"/>
              </w:rPr>
            </w:pPr>
            <w:r w:rsidRPr="006C4910">
              <w:rPr>
                <w:rFonts w:ascii="Arial" w:eastAsia="Times New Roman" w:hAnsi="Arial" w:cs="Arial"/>
                <w:sz w:val="20"/>
                <w:szCs w:val="20"/>
                <w:lang w:eastAsia="en-PH"/>
              </w:rPr>
              <w:t xml:space="preserve">PURPOSE:  </w:t>
            </w:r>
          </w:p>
        </w:tc>
        <w:tc>
          <w:tcPr>
            <w:tcW w:w="89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B26DB" w14:textId="77777777" w:rsidR="006C4910" w:rsidRPr="006C4910" w:rsidRDefault="006C4910" w:rsidP="006C4910">
            <w:pPr>
              <w:spacing w:after="0" w:line="240" w:lineRule="auto"/>
              <w:rPr>
                <w:rFonts w:ascii="Tahoma" w:eastAsia="Times New Roman" w:hAnsi="Tahoma" w:cs="Tahoma"/>
                <w:lang w:eastAsia="en-PH"/>
              </w:rPr>
            </w:pPr>
            <w:r w:rsidRPr="006C4910">
              <w:rPr>
                <w:rFonts w:ascii="Tahoma" w:eastAsia="Times New Roman" w:hAnsi="Tahoma" w:cs="Tahoma"/>
                <w:lang w:eastAsia="en-PH"/>
              </w:rPr>
              <w:t>For use in Planning &amp; Design Section (BMS) DPWH, Pagadian City</w:t>
            </w:r>
          </w:p>
        </w:tc>
      </w:tr>
      <w:tr w:rsidR="006C4910" w:rsidRPr="006C4910" w14:paraId="0E1E138C" w14:textId="77777777" w:rsidTr="006C4910">
        <w:trPr>
          <w:trHeight w:val="31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F2B4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A87A" w14:textId="77777777" w:rsidR="006C4910" w:rsidRPr="006C4910" w:rsidRDefault="006C4910" w:rsidP="006C4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ABC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15EE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1B7D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D3D97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07FA8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 xml:space="preserve">          72,000.00 </w:t>
            </w:r>
          </w:p>
        </w:tc>
      </w:tr>
      <w:tr w:rsidR="006C4910" w:rsidRPr="006C4910" w14:paraId="428D68DB" w14:textId="77777777" w:rsidTr="006C4910">
        <w:trPr>
          <w:trHeight w:val="135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883A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D80C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24AE" w14:textId="77777777" w:rsidR="006C4910" w:rsidRPr="006C4910" w:rsidRDefault="006C4910" w:rsidP="006C4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010D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2166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F914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6C4910" w:rsidRPr="006C4910" w14:paraId="2552F9EB" w14:textId="77777777" w:rsidTr="006C4910">
        <w:trPr>
          <w:trHeight w:val="315"/>
        </w:trPr>
        <w:tc>
          <w:tcPr>
            <w:tcW w:w="5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6550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2) RFQ # 24-04-034 (Goods)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7A09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B284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468C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4579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6C4910" w:rsidRPr="006C4910" w14:paraId="43321D17" w14:textId="77777777" w:rsidTr="006C4910">
        <w:trPr>
          <w:trHeight w:val="315"/>
        </w:trPr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605E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Item No.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F899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Description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E890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Qty.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B435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0B35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 Cost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69B56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Amount</w:t>
            </w:r>
          </w:p>
        </w:tc>
      </w:tr>
      <w:tr w:rsidR="006C4910" w:rsidRPr="006C4910" w14:paraId="452BFBAC" w14:textId="77777777" w:rsidTr="006C4910">
        <w:trPr>
          <w:trHeight w:val="285"/>
        </w:trPr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2D5F1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66F8B" w14:textId="77777777" w:rsidR="006C4910" w:rsidRPr="006C4910" w:rsidRDefault="006C4910" w:rsidP="006C49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6C4910">
              <w:rPr>
                <w:rFonts w:ascii="Tahoma" w:eastAsia="Times New Roman" w:hAnsi="Tahoma" w:cs="Tahoma"/>
                <w:color w:val="000000"/>
                <w:lang w:eastAsia="en-PH"/>
              </w:rPr>
              <w:t>Shoes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FE0A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6C4910">
              <w:rPr>
                <w:rFonts w:ascii="Tahoma" w:eastAsia="Times New Roman" w:hAnsi="Tahoma" w:cs="Tahoma"/>
                <w:lang w:eastAsia="en-PH"/>
              </w:rPr>
              <w:t xml:space="preserve">10 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B979C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6C4910">
              <w:rPr>
                <w:rFonts w:ascii="Tahoma" w:eastAsia="Times New Roman" w:hAnsi="Tahoma" w:cs="Tahoma"/>
                <w:lang w:eastAsia="en-PH"/>
              </w:rPr>
              <w:t>pairs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3E436" w14:textId="77777777" w:rsidR="006C4910" w:rsidRPr="006C4910" w:rsidRDefault="006C4910" w:rsidP="006C49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6C49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6A95D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6C4910" w:rsidRPr="006C4910" w14:paraId="37500CD2" w14:textId="77777777" w:rsidTr="006C4910">
        <w:trPr>
          <w:trHeight w:val="300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2D9BD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802D9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v-v-v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21AD8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CAC67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EE6C0" w14:textId="77777777" w:rsidR="006C4910" w:rsidRPr="006C4910" w:rsidRDefault="006C4910" w:rsidP="006C49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6C49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72CD8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6C4910" w:rsidRPr="006C4910" w14:paraId="1A9FDE4A" w14:textId="77777777" w:rsidTr="006C4910">
        <w:trPr>
          <w:trHeight w:val="510"/>
        </w:trPr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B087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PH"/>
              </w:rPr>
            </w:pPr>
            <w:r w:rsidRPr="006C4910">
              <w:rPr>
                <w:rFonts w:ascii="Arial" w:eastAsia="Times New Roman" w:hAnsi="Arial" w:cs="Arial"/>
                <w:sz w:val="20"/>
                <w:szCs w:val="20"/>
                <w:lang w:eastAsia="en-PH"/>
              </w:rPr>
              <w:t xml:space="preserve">PURPOSE:  </w:t>
            </w:r>
          </w:p>
        </w:tc>
        <w:tc>
          <w:tcPr>
            <w:tcW w:w="894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8F586" w14:textId="77777777" w:rsidR="006C4910" w:rsidRPr="006C4910" w:rsidRDefault="006C4910" w:rsidP="006C4910">
            <w:pPr>
              <w:spacing w:after="0" w:line="240" w:lineRule="auto"/>
              <w:rPr>
                <w:rFonts w:ascii="Tahoma" w:eastAsia="Times New Roman" w:hAnsi="Tahoma" w:cs="Tahoma"/>
                <w:lang w:eastAsia="en-PH"/>
              </w:rPr>
            </w:pPr>
            <w:r w:rsidRPr="006C4910">
              <w:rPr>
                <w:rFonts w:ascii="Tahoma" w:eastAsia="Times New Roman" w:hAnsi="Tahoma" w:cs="Tahoma"/>
                <w:lang w:eastAsia="en-PH"/>
              </w:rPr>
              <w:t>For use in Planning &amp; Design Section, DPWH, Pagadian City</w:t>
            </w:r>
          </w:p>
        </w:tc>
      </w:tr>
      <w:tr w:rsidR="006C4910" w:rsidRPr="006C4910" w14:paraId="5AB3722B" w14:textId="77777777" w:rsidTr="006C4910">
        <w:trPr>
          <w:trHeight w:val="31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70BD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AA73" w14:textId="77777777" w:rsidR="006C4910" w:rsidRPr="006C4910" w:rsidRDefault="006C4910" w:rsidP="006C4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ABC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C28F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F567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5F17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EB3C5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lang w:eastAsia="en-PH"/>
              </w:rPr>
              <w:t xml:space="preserve">          72,000.00 </w:t>
            </w:r>
          </w:p>
        </w:tc>
      </w:tr>
      <w:tr w:rsidR="006C4910" w:rsidRPr="006C4910" w14:paraId="5B6ED6AB" w14:textId="77777777" w:rsidTr="006C4910">
        <w:trPr>
          <w:trHeight w:val="12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CF89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9489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1679" w14:textId="77777777" w:rsidR="006C4910" w:rsidRPr="006C4910" w:rsidRDefault="006C4910" w:rsidP="006C4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FD78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B271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8EB1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6C4910" w:rsidRPr="006C4910" w14:paraId="7902A90F" w14:textId="77777777" w:rsidTr="006C4910">
        <w:trPr>
          <w:trHeight w:val="300"/>
        </w:trPr>
        <w:tc>
          <w:tcPr>
            <w:tcW w:w="10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4B11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 xml:space="preserve">       The Bid quotation forms are available at the Supply unit &amp; BAC Chairman DPWH, Zamboanga del Sur</w:t>
            </w:r>
          </w:p>
        </w:tc>
      </w:tr>
      <w:tr w:rsidR="006C4910" w:rsidRPr="006C4910" w14:paraId="4192671C" w14:textId="77777777" w:rsidTr="006C4910">
        <w:trPr>
          <w:trHeight w:val="300"/>
        </w:trPr>
        <w:tc>
          <w:tcPr>
            <w:tcW w:w="10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9523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 xml:space="preserve">1st Engineering District, Pagadian City </w:t>
            </w:r>
            <w:proofErr w:type="gramStart"/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 xml:space="preserve">from </w:t>
            </w:r>
            <w:r w:rsidRPr="006C491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,May</w:t>
            </w:r>
            <w:proofErr w:type="gramEnd"/>
            <w:r w:rsidRPr="006C491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 xml:space="preserve"> 06, 2024 to May 13, 2024</w:t>
            </w: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 xml:space="preserve">, Deadline for </w:t>
            </w:r>
          </w:p>
        </w:tc>
      </w:tr>
      <w:tr w:rsidR="006C4910" w:rsidRPr="006C4910" w14:paraId="6451F0C2" w14:textId="77777777" w:rsidTr="006C4910">
        <w:trPr>
          <w:trHeight w:val="300"/>
        </w:trPr>
        <w:tc>
          <w:tcPr>
            <w:tcW w:w="10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7FB4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submission of the accomplished Bid quotation forms will be on</w:t>
            </w:r>
            <w:r w:rsidRPr="006C491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 xml:space="preserve"> May 13, 2024 </w:t>
            </w:r>
            <w:proofErr w:type="gramStart"/>
            <w:r w:rsidRPr="006C491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at  10</w:t>
            </w:r>
            <w:proofErr w:type="gramEnd"/>
            <w:r w:rsidRPr="006C491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 xml:space="preserve">:00 am </w:t>
            </w:r>
          </w:p>
        </w:tc>
      </w:tr>
      <w:tr w:rsidR="006C4910" w:rsidRPr="006C4910" w14:paraId="20012975" w14:textId="77777777" w:rsidTr="006C4910">
        <w:trPr>
          <w:trHeight w:val="300"/>
        </w:trPr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308C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 xml:space="preserve">and shall </w:t>
            </w:r>
            <w:proofErr w:type="gramStart"/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be  opened</w:t>
            </w:r>
            <w:proofErr w:type="gramEnd"/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 xml:space="preserve"> after the deadline of submission of bids.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3E2F" w14:textId="77777777" w:rsidR="006C4910" w:rsidRPr="006C4910" w:rsidRDefault="006C4910" w:rsidP="006C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43F4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A7EF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6C4910" w:rsidRPr="006C4910" w14:paraId="62A46B7B" w14:textId="77777777" w:rsidTr="006C4910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38BB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45DD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E049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48C7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E8AB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8AAA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6C4910" w:rsidRPr="006C4910" w14:paraId="5B183280" w14:textId="77777777" w:rsidTr="006C4910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3D37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3BF3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B25E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98DE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3286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0928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6C4910" w:rsidRPr="006C4910" w14:paraId="451974F0" w14:textId="77777777" w:rsidTr="006C4910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32CA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4480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C987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1084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</w:pPr>
            <w:r w:rsidRPr="006C491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MARIA U. FLOREN</w:t>
            </w:r>
          </w:p>
        </w:tc>
      </w:tr>
      <w:tr w:rsidR="006C4910" w:rsidRPr="006C4910" w14:paraId="3782C5E6" w14:textId="77777777" w:rsidTr="006C4910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04FC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23AB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3527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17CD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 xml:space="preserve">OIC-Asst. District Engineer </w:t>
            </w:r>
          </w:p>
        </w:tc>
      </w:tr>
      <w:tr w:rsidR="006C4910" w:rsidRPr="006C4910" w14:paraId="421AEF48" w14:textId="77777777" w:rsidTr="006C4910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EBC3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5E33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9382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B8EB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BAC - Chairman</w:t>
            </w:r>
          </w:p>
        </w:tc>
      </w:tr>
      <w:tr w:rsidR="006C4910" w:rsidRPr="006C4910" w14:paraId="7498AF6A" w14:textId="77777777" w:rsidTr="006C4910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63D1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076B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5A14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92AC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6C4910">
              <w:rPr>
                <w:rFonts w:ascii="Arial" w:eastAsia="Times New Roman" w:hAnsi="Arial" w:cs="Arial"/>
                <w:color w:val="000000"/>
                <w:lang w:eastAsia="en-PH"/>
              </w:rPr>
              <w:t>Tel. No. (062) 2141458</w:t>
            </w:r>
          </w:p>
        </w:tc>
      </w:tr>
      <w:tr w:rsidR="006C4910" w:rsidRPr="006C4910" w14:paraId="7C7C37CC" w14:textId="77777777" w:rsidTr="006C4910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7B08" w14:textId="77777777" w:rsidR="006C4910" w:rsidRPr="006C4910" w:rsidRDefault="006C4910" w:rsidP="006C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AFC2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74C1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CA56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FDE4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D397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6C4910" w:rsidRPr="006C4910" w14:paraId="7724E689" w14:textId="77777777" w:rsidTr="006C4910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7556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3131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138C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A72C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F722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BD5F" w14:textId="77777777" w:rsidR="006C4910" w:rsidRPr="006C4910" w:rsidRDefault="006C4910" w:rsidP="006C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</w:tbl>
    <w:p w14:paraId="5DAD0DE1" w14:textId="77777777" w:rsidR="003C3EC3" w:rsidRDefault="003C3EC3">
      <w:bookmarkStart w:id="0" w:name="_GoBack"/>
      <w:bookmarkEnd w:id="0"/>
    </w:p>
    <w:sectPr w:rsidR="003C3E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10"/>
    <w:rsid w:val="0023014D"/>
    <w:rsid w:val="003C3EC3"/>
    <w:rsid w:val="006C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EA2B6"/>
  <w15:chartTrackingRefBased/>
  <w15:docId w15:val="{62BFB104-F174-4107-938B-F47F4FF8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Dalena, Ailyn P.</dc:creator>
  <cp:keywords/>
  <dc:description/>
  <cp:lastModifiedBy>Dalena, Ailyn P.</cp:lastModifiedBy>
  <cp:revision>2</cp:revision>
  <dcterms:created xsi:type="dcterms:W3CDTF">2024-05-08T07:24:00Z</dcterms:created>
  <dcterms:modified xsi:type="dcterms:W3CDTF">2024-05-08T07:24:00Z</dcterms:modified>
</cp:coreProperties>
</file>