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tblLook w:val="04A0" w:firstRow="1" w:lastRow="0" w:firstColumn="1" w:lastColumn="0" w:noHBand="0" w:noVBand="1"/>
      </w:tblPr>
      <w:tblGrid>
        <w:gridCol w:w="1460"/>
        <w:gridCol w:w="3631"/>
        <w:gridCol w:w="953"/>
        <w:gridCol w:w="876"/>
        <w:gridCol w:w="1383"/>
        <w:gridCol w:w="2233"/>
      </w:tblGrid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1AF1A180-080B-4231-BEAA-59BF2CF0B1D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1AF1A180-080B-4231-BEAA-59BF2CF0B1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026F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811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4C779590-304F-4B54-9BB4-78B60DE7E5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4C779590-304F-4B54-9BB4-78B60DE7E5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4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92026F" w:rsidRPr="0092026F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026F" w:rsidRPr="0092026F" w:rsidRDefault="0092026F" w:rsidP="0092026F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92026F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92026F" w:rsidRPr="0092026F" w:rsidRDefault="0092026F" w:rsidP="00920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92026F" w:rsidRPr="0092026F" w:rsidTr="0092026F">
        <w:trPr>
          <w:trHeight w:val="33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92026F" w:rsidRPr="0092026F" w:rsidTr="0092026F">
        <w:trPr>
          <w:trHeight w:val="33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92026F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92026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92026F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92026F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24-03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2026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9202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20, 2024</w:t>
            </w:r>
          </w:p>
        </w:tc>
      </w:tr>
      <w:tr w:rsidR="0092026F" w:rsidRPr="0092026F" w:rsidTr="0092026F">
        <w:trPr>
          <w:trHeight w:val="18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92026F" w:rsidRPr="0092026F" w:rsidTr="0092026F">
        <w:trPr>
          <w:trHeight w:val="19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92026F" w:rsidRPr="0092026F" w:rsidTr="0092026F">
        <w:trPr>
          <w:trHeight w:val="300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19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1) RFQ # 24-02-014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Penetretion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(Hot) Asphalt-60/70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drums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0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Purchase  of Materials (Hot Asphalt) For Repair/Maintenance Along Lanao-</w:t>
            </w:r>
            <w:proofErr w:type="spellStart"/>
            <w:r w:rsidRPr="0092026F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92026F">
              <w:rPr>
                <w:rFonts w:ascii="Tahoma" w:eastAsia="Times New Roman" w:hAnsi="Tahoma" w:cs="Tahoma"/>
                <w:lang w:eastAsia="en-GB"/>
              </w:rPr>
              <w:t xml:space="preserve"> City-Zamboanga City Road (N1)(K1648+(-280)-K1661+780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401,310.00 </w:t>
            </w:r>
          </w:p>
        </w:tc>
      </w:tr>
      <w:tr w:rsidR="0092026F" w:rsidRPr="0092026F" w:rsidTr="0092026F">
        <w:trPr>
          <w:trHeight w:val="13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2) RFQ # 24-02-013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Thermo Plastic Paint (White)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345.80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bags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Primer (White)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127.68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92026F">
              <w:rPr>
                <w:rFonts w:ascii="Tahoma" w:eastAsia="Times New Roman" w:hAnsi="Tahoma" w:cs="Tahoma"/>
                <w:lang w:eastAsia="en-GB"/>
              </w:rPr>
              <w:t>liters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Calsumine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133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92026F">
              <w:rPr>
                <w:rFonts w:ascii="Tahoma" w:eastAsia="Times New Roman" w:hAnsi="Tahoma" w:cs="Tahoma"/>
                <w:lang w:eastAsia="en-GB"/>
              </w:rPr>
              <w:t>kg</w:t>
            </w:r>
            <w:proofErr w:type="gramEnd"/>
            <w:r w:rsidRPr="0092026F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 xml:space="preserve">71X-Purchase of Materials for Installation/Application of Traffic Safety Devices Along Jct. </w:t>
            </w:r>
            <w:proofErr w:type="spellStart"/>
            <w:r w:rsidRPr="0092026F">
              <w:rPr>
                <w:rFonts w:ascii="Arial" w:eastAsia="Times New Roman" w:hAnsi="Arial" w:cs="Arial"/>
                <w:lang w:eastAsia="en-GB"/>
              </w:rPr>
              <w:t>Blancia-Molave-Mahayag-Josefin</w:t>
            </w:r>
            <w:proofErr w:type="spellEnd"/>
            <w:r w:rsidRPr="0092026F">
              <w:rPr>
                <w:rFonts w:ascii="Arial" w:eastAsia="Times New Roman" w:hAnsi="Arial" w:cs="Arial"/>
                <w:lang w:eastAsia="en-GB"/>
              </w:rPr>
              <w:t xml:space="preserve"> Roads K1652+(-819)-K1687+151 (Intermittent)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649,819.38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3) RFQ # 24-02-012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Flat Latex (White)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30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Enamel Paint Gloss (Yellow)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13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pail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>65X-Purchase of Materials for Repair/Maintenance of Repainting All Bridges of Zamboanga del Sur 1st District Engineering.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161,437.50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4) RFQ # 24-02-011 (Goods)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92026F" w:rsidRPr="0092026F" w:rsidTr="0092026F">
        <w:trPr>
          <w:trHeight w:val="285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lang w:eastAsia="en-GB"/>
              </w:rPr>
              <w:t>Asphalt Emulsified Cationic SS1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52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92026F">
              <w:rPr>
                <w:rFonts w:ascii="Tahoma" w:eastAsia="Times New Roman" w:hAnsi="Tahoma" w:cs="Tahoma"/>
                <w:lang w:eastAsia="en-GB"/>
              </w:rPr>
              <w:t>drums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2026F" w:rsidRPr="0092026F" w:rsidTr="0092026F">
        <w:trPr>
          <w:trHeight w:val="69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202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26F">
              <w:rPr>
                <w:rFonts w:ascii="Arial" w:eastAsia="Times New Roman" w:hAnsi="Arial" w:cs="Arial"/>
                <w:lang w:eastAsia="en-GB"/>
              </w:rPr>
              <w:t xml:space="preserve">71X-Purchase of Materials (Emulsified Asphalt SS1) For Repair/Maintenance Along </w:t>
            </w:r>
            <w:proofErr w:type="spellStart"/>
            <w:r w:rsidRPr="0092026F">
              <w:rPr>
                <w:rFonts w:ascii="Arial" w:eastAsia="Times New Roman" w:hAnsi="Arial" w:cs="Arial"/>
                <w:lang w:eastAsia="en-GB"/>
              </w:rPr>
              <w:t>Sindangan-Siayan-DumingagRoad</w:t>
            </w:r>
            <w:proofErr w:type="spellEnd"/>
            <w:r w:rsidRPr="0092026F">
              <w:rPr>
                <w:rFonts w:ascii="Arial" w:eastAsia="Times New Roman" w:hAnsi="Arial" w:cs="Arial"/>
                <w:lang w:eastAsia="en-GB"/>
              </w:rPr>
              <w:t xml:space="preserve"> (SO14491MN)</w:t>
            </w:r>
          </w:p>
        </w:tc>
      </w:tr>
      <w:tr w:rsidR="0092026F" w:rsidRPr="0092026F" w:rsidTr="0092026F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748,020.00 </w:t>
            </w:r>
          </w:p>
        </w:tc>
      </w:tr>
      <w:tr w:rsidR="0092026F" w:rsidRPr="0092026F" w:rsidTr="0092026F">
        <w:trPr>
          <w:trHeight w:val="1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21, 2024 to February 29, 2024</w:t>
            </w: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92026F" w:rsidRPr="0092026F" w:rsidTr="0092026F">
        <w:trPr>
          <w:trHeight w:val="300"/>
        </w:trPr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29, 2024 at  10:00 am </w:t>
            </w:r>
          </w:p>
        </w:tc>
      </w:tr>
      <w:tr w:rsidR="0092026F" w:rsidRPr="0092026F" w:rsidTr="0092026F">
        <w:trPr>
          <w:trHeight w:val="30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92026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026F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026F" w:rsidRPr="0092026F" w:rsidTr="0092026F"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26F" w:rsidRPr="0092026F" w:rsidRDefault="0092026F" w:rsidP="0092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/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F"/>
    <w:rsid w:val="00524617"/>
    <w:rsid w:val="007A13D4"/>
    <w:rsid w:val="0080167A"/>
    <w:rsid w:val="0092026F"/>
    <w:rsid w:val="00940E8E"/>
    <w:rsid w:val="00B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627FF-4504-471D-970E-301F2EC2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2024-02-22T00:53:00Z</dcterms:created>
  <dcterms:modified xsi:type="dcterms:W3CDTF">2024-02-22T00:53:00Z</dcterms:modified>
</cp:coreProperties>
</file>