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F6304" w:rsidRDefault="00DF630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F6304" w:rsidRDefault="00DF630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4E70CC69" w:rsidR="00FD4E02" w:rsidRPr="00FD4E02" w:rsidRDefault="00A04ED0"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25ME0132</w:t>
      </w:r>
      <w:r w:rsidR="00FD4E02" w:rsidRPr="00FD4E02">
        <w:rPr>
          <w:b/>
          <w:i/>
          <w:spacing w:val="-2"/>
          <w:sz w:val="40"/>
          <w:szCs w:val="40"/>
        </w:rPr>
        <w:t xml:space="preserve"> – </w:t>
      </w:r>
      <w:r w:rsidRPr="00A04ED0">
        <w:rPr>
          <w:b/>
          <w:i/>
          <w:spacing w:val="-2"/>
          <w:sz w:val="40"/>
          <w:szCs w:val="40"/>
        </w:rPr>
        <w:t>Concreting of Jct. Malungon – Tupi Bypass Road to Si</w:t>
      </w:r>
      <w:r>
        <w:rPr>
          <w:b/>
          <w:i/>
          <w:spacing w:val="-2"/>
          <w:sz w:val="40"/>
          <w:szCs w:val="40"/>
        </w:rPr>
        <w:t>tio Atmurok, Datal Batong Road;</w:t>
      </w:r>
      <w:r w:rsidR="00A742E0" w:rsidRPr="00A742E0">
        <w:rPr>
          <w:b/>
          <w:i/>
          <w:spacing w:val="-2"/>
          <w:sz w:val="40"/>
          <w:szCs w:val="40"/>
        </w:rPr>
        <w:t xml:space="preserve"> </w:t>
      </w:r>
      <w:r>
        <w:rPr>
          <w:b/>
          <w:i/>
          <w:spacing w:val="-2"/>
          <w:sz w:val="40"/>
          <w:szCs w:val="40"/>
        </w:rPr>
        <w:t>Malungon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425475">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425475">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425475">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425475">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425475">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425475">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425475">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425475">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425475">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425475">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425475">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425475">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425475">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425475">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425475">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425475">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425475">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425475">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425475">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425475">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425475">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425475">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425475">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425475">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425475">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425475">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425475">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425475">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425475">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425475">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425475">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425475">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425475">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425475">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425475">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425475">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425475">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15E9C590"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054377">
        <w:rPr>
          <w:rFonts w:ascii="Tahoma" w:eastAsia="Calibri" w:hAnsi="Tahoma" w:cs="Tahoma"/>
          <w:b/>
          <w:i/>
          <w:spacing w:val="-2"/>
          <w:sz w:val="22"/>
          <w:szCs w:val="22"/>
        </w:rPr>
        <w:t>19,600,000.00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59A914F2" w14:textId="3619C34E" w:rsidR="00250D05" w:rsidRDefault="00A04ED0" w:rsidP="00233FCF">
      <w:pPr>
        <w:spacing w:before="0" w:after="0" w:line="240" w:lineRule="auto"/>
        <w:ind w:left="720"/>
        <w:jc w:val="left"/>
        <w:rPr>
          <w:rFonts w:ascii="Tahoma" w:hAnsi="Tahoma" w:cs="Tahoma"/>
          <w:b/>
          <w:spacing w:val="-2"/>
          <w:sz w:val="22"/>
          <w:szCs w:val="22"/>
        </w:rPr>
      </w:pPr>
      <w:r w:rsidRPr="00A04ED0">
        <w:rPr>
          <w:rFonts w:ascii="Tahoma" w:hAnsi="Tahoma" w:cs="Tahoma"/>
          <w:b/>
          <w:spacing w:val="-2"/>
          <w:sz w:val="22"/>
          <w:szCs w:val="22"/>
        </w:rPr>
        <w:t>25ME0132 – Concreting of Jct. Malungon – Tupi Bypass Road to Sitio Atmurok, Datal Batong Road; Malungon, Sarangani Province</w:t>
      </w:r>
    </w:p>
    <w:p w14:paraId="15664D06" w14:textId="77777777" w:rsidR="00A04ED0" w:rsidRDefault="00A04ED0"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A04ED0"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A04ED0" w:rsidRPr="00CD3178" w:rsidRDefault="00A04ED0" w:rsidP="00A04ED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A04ED0" w:rsidRPr="00CD3178" w:rsidRDefault="00A04ED0" w:rsidP="00A04ED0">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5F4AF5BB" w:rsidR="00A04ED0" w:rsidRPr="00CD3178" w:rsidRDefault="00A04ED0" w:rsidP="00A04ED0">
            <w:pPr>
              <w:rPr>
                <w:rFonts w:ascii="Tahoma" w:hAnsi="Tahoma" w:cs="Tahoma"/>
                <w:iCs/>
                <w:color w:val="000000"/>
                <w:spacing w:val="-2"/>
                <w:sz w:val="22"/>
                <w:szCs w:val="22"/>
              </w:rPr>
            </w:pPr>
            <w:r w:rsidRPr="000D5E00">
              <w:rPr>
                <w:rFonts w:ascii="Tahoma" w:hAnsi="Tahoma" w:cs="Tahoma"/>
                <w:iCs/>
                <w:color w:val="000000"/>
                <w:spacing w:val="-2"/>
                <w:sz w:val="22"/>
                <w:szCs w:val="22"/>
              </w:rPr>
              <w:t xml:space="preserve">Concreting of Jct. Malungon – Tupi Bypass Road to Sitio Atmurok, Datal Batong Road; </w:t>
            </w:r>
          </w:p>
        </w:tc>
      </w:tr>
      <w:tr w:rsidR="00A04ED0"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A04ED0" w:rsidRPr="00CD3178" w:rsidRDefault="00A04ED0" w:rsidP="00A04ED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A04ED0" w:rsidRPr="00CD3178" w:rsidRDefault="00A04ED0" w:rsidP="00A04ED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43BA4E0C" w:rsidR="00A04ED0" w:rsidRPr="00CD3178" w:rsidRDefault="00A04ED0" w:rsidP="00A04ED0">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25ME0132</w:t>
            </w:r>
          </w:p>
        </w:tc>
      </w:tr>
      <w:tr w:rsidR="00A04ED0"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A04ED0" w:rsidRPr="00CD3178" w:rsidRDefault="00A04ED0" w:rsidP="00A04ED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A04ED0" w:rsidRPr="00CD3178" w:rsidRDefault="00A04ED0" w:rsidP="00A04ED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37303457" w:rsidR="00A04ED0" w:rsidRPr="00CD3178" w:rsidRDefault="00A04ED0" w:rsidP="00A04ED0">
            <w:pPr>
              <w:spacing w:after="0" w:line="240" w:lineRule="auto"/>
              <w:rPr>
                <w:rFonts w:ascii="Tahoma" w:hAnsi="Tahoma" w:cs="Tahoma"/>
                <w:iCs/>
                <w:color w:val="000000"/>
                <w:spacing w:val="-2"/>
                <w:sz w:val="22"/>
                <w:szCs w:val="22"/>
              </w:rPr>
            </w:pPr>
            <w:r w:rsidRPr="000D5E00">
              <w:rPr>
                <w:rFonts w:ascii="Tahoma" w:hAnsi="Tahoma" w:cs="Tahoma"/>
                <w:iCs/>
                <w:color w:val="000000"/>
                <w:spacing w:val="-2"/>
                <w:sz w:val="22"/>
                <w:szCs w:val="22"/>
              </w:rPr>
              <w:t xml:space="preserve">Malungon, Sarangani Province </w:t>
            </w:r>
          </w:p>
        </w:tc>
      </w:tr>
      <w:tr w:rsidR="00A04ED0"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A04ED0" w:rsidRPr="00CD3178" w:rsidRDefault="00A04ED0" w:rsidP="00A04ED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A04ED0" w:rsidRPr="00CD3178" w:rsidRDefault="00A04ED0" w:rsidP="00A04ED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45B863C8" w:rsidR="00A04ED0" w:rsidRPr="00CD3178" w:rsidRDefault="00A04ED0" w:rsidP="00A04ED0">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Concrete Road</w:t>
            </w:r>
          </w:p>
        </w:tc>
      </w:tr>
      <w:tr w:rsidR="00A04ED0"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A04ED0" w:rsidRPr="00CD3178" w:rsidRDefault="00A04ED0" w:rsidP="00A04ED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A04ED0" w:rsidRPr="00CD3178" w:rsidRDefault="00A04ED0" w:rsidP="00A04ED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67FAA34C" w:rsidR="00A04ED0" w:rsidRPr="00CD3178" w:rsidRDefault="00A04ED0" w:rsidP="00A04ED0">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19,600,000.00</w:t>
            </w:r>
          </w:p>
        </w:tc>
      </w:tr>
      <w:tr w:rsidR="00A04ED0"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A04ED0" w:rsidRPr="00CD3178" w:rsidRDefault="00A04ED0" w:rsidP="00A04ED0">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A04ED0" w:rsidRPr="00CD3178" w:rsidRDefault="00A04ED0" w:rsidP="00A04ED0">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2075EF5C" w:rsidR="00A04ED0" w:rsidRPr="00CD3178" w:rsidRDefault="00A04ED0" w:rsidP="00A04ED0">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200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1F202B41"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562A9E3E"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96242">
        <w:rPr>
          <w:rFonts w:ascii="Tahoma" w:eastAsia="Calibri" w:hAnsi="Tahoma" w:cs="Tahoma"/>
          <w:b/>
          <w:i/>
          <w:spacing w:val="-2"/>
          <w:sz w:val="22"/>
          <w:szCs w:val="22"/>
        </w:rPr>
        <w:t>2</w:t>
      </w:r>
      <w:r w:rsidR="00C65CEE">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425475"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425475"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45DA20E1"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FC325A" w:rsidRPr="00FC325A">
        <w:rPr>
          <w:rFonts w:ascii="Tahoma" w:eastAsia="Calibri" w:hAnsi="Tahoma" w:cs="Tahoma"/>
          <w:b/>
          <w:i/>
          <w:color w:val="000000"/>
          <w:sz w:val="22"/>
          <w:szCs w:val="22"/>
        </w:rPr>
        <w:t>Concreting of Jct. Malungon – Tupi Bypass Road to Si</w:t>
      </w:r>
      <w:r w:rsidR="00FC325A">
        <w:rPr>
          <w:rFonts w:ascii="Tahoma" w:eastAsia="Calibri" w:hAnsi="Tahoma" w:cs="Tahoma"/>
          <w:b/>
          <w:i/>
          <w:color w:val="000000"/>
          <w:sz w:val="22"/>
          <w:szCs w:val="22"/>
        </w:rPr>
        <w:t>tio Atmurok, Datal Batong Road;</w:t>
      </w:r>
      <w:r w:rsidR="00C65CEE" w:rsidRPr="00C65CEE">
        <w:rPr>
          <w:rFonts w:ascii="Tahoma" w:eastAsia="Calibri" w:hAnsi="Tahoma" w:cs="Tahoma"/>
          <w:b/>
          <w:i/>
          <w:color w:val="000000"/>
          <w:sz w:val="22"/>
          <w:szCs w:val="22"/>
        </w:rPr>
        <w:t xml:space="preserve"> </w:t>
      </w:r>
      <w:r w:rsidR="00FC325A">
        <w:rPr>
          <w:rFonts w:ascii="Tahoma" w:eastAsia="Calibri" w:hAnsi="Tahoma" w:cs="Tahoma"/>
          <w:b/>
          <w:i/>
          <w:color w:val="000000"/>
          <w:sz w:val="22"/>
          <w:szCs w:val="22"/>
        </w:rPr>
        <w:t>Malungon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0439F1">
        <w:rPr>
          <w:rFonts w:ascii="Tahoma" w:hAnsi="Tahoma" w:cs="Tahoma"/>
          <w:b/>
          <w:i/>
          <w:iCs/>
          <w:color w:val="000000"/>
          <w:spacing w:val="-2"/>
          <w:sz w:val="22"/>
          <w:szCs w:val="22"/>
        </w:rPr>
        <w:t>25ME013</w:t>
      </w:r>
      <w:r w:rsidR="00FC325A">
        <w:rPr>
          <w:rFonts w:ascii="Tahoma" w:hAnsi="Tahoma" w:cs="Tahoma"/>
          <w:b/>
          <w:i/>
          <w:iCs/>
          <w:color w:val="000000"/>
          <w:spacing w:val="-2"/>
          <w:sz w:val="22"/>
          <w:szCs w:val="22"/>
        </w:rPr>
        <w:t>2</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64ADA342"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BD666C">
        <w:rPr>
          <w:b/>
          <w:i/>
        </w:rPr>
        <w:t>Nineteen</w:t>
      </w:r>
      <w:r w:rsidR="00A626F7">
        <w:rPr>
          <w:b/>
          <w:i/>
        </w:rPr>
        <w:t xml:space="preserve"> Million</w:t>
      </w:r>
      <w:r w:rsidR="00EB6C4A">
        <w:rPr>
          <w:b/>
          <w:i/>
        </w:rPr>
        <w:t xml:space="preserve"> </w:t>
      </w:r>
      <w:r w:rsidR="00BD666C">
        <w:rPr>
          <w:b/>
          <w:i/>
        </w:rPr>
        <w:t>Six</w:t>
      </w:r>
      <w:r w:rsidR="00EB6C4A">
        <w:rPr>
          <w:b/>
          <w:i/>
        </w:rPr>
        <w:t xml:space="preserve"> Hundred</w:t>
      </w:r>
      <w:r w:rsidR="00943970">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DA41C8">
        <w:rPr>
          <w:b/>
          <w:i/>
          <w:iCs/>
          <w:color w:val="000000"/>
          <w:spacing w:val="-2"/>
        </w:rPr>
        <w:t>19,600,000.00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BE410BC" w:rsidR="00FD4E02" w:rsidRPr="00F84EC8" w:rsidRDefault="00FD4E02" w:rsidP="00FD4E02">
      <w:pPr>
        <w:contextualSpacing/>
        <w:rPr>
          <w:b/>
        </w:rPr>
      </w:pPr>
      <w:r w:rsidRPr="00F84EC8">
        <w:rPr>
          <w:b/>
        </w:rPr>
        <w:t>Contract ID No.:</w:t>
      </w:r>
      <w:r w:rsidRPr="00F84EC8">
        <w:rPr>
          <w:b/>
        </w:rPr>
        <w:tab/>
      </w:r>
      <w:r w:rsidRPr="00F84EC8">
        <w:rPr>
          <w:b/>
        </w:rPr>
        <w:tab/>
      </w:r>
      <w:r w:rsidR="00F31F07">
        <w:rPr>
          <w:b/>
          <w:iCs/>
          <w:color w:val="000000"/>
          <w:spacing w:val="-2"/>
        </w:rPr>
        <w:t>25ME0132</w:t>
      </w:r>
    </w:p>
    <w:p w14:paraId="009FC3EA" w14:textId="630C4713"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F31F07" w:rsidRPr="00F31F07">
        <w:rPr>
          <w:b/>
          <w:iCs/>
          <w:color w:val="000000"/>
          <w:spacing w:val="-2"/>
        </w:rPr>
        <w:t>Concreting of Jct. Malungon – Tupi Bypass Road to Sitio Atmurok, Datal Batong Road;</w:t>
      </w:r>
    </w:p>
    <w:p w14:paraId="6325247F" w14:textId="21104E57"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F31F07" w:rsidRPr="00F31F07">
        <w:rPr>
          <w:b/>
          <w:iCs/>
          <w:color w:val="000000"/>
          <w:spacing w:val="-2"/>
        </w:rPr>
        <w:t>Malungon,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0E55876C"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4B70AC" w:rsidRPr="004B70AC">
              <w:rPr>
                <w:b/>
                <w:i/>
                <w:sz w:val="22"/>
              </w:rPr>
              <w:t>Construction of Concrete Road</w:t>
            </w:r>
          </w:p>
          <w:p w14:paraId="45DAC9C0" w14:textId="77777777" w:rsidR="00AB0069" w:rsidRPr="00A9566D" w:rsidRDefault="00AB0069" w:rsidP="00577715">
            <w:pPr>
              <w:spacing w:after="0"/>
              <w:jc w:val="left"/>
              <w:rPr>
                <w:b/>
                <w:i/>
                <w:sz w:val="22"/>
              </w:rPr>
            </w:pPr>
          </w:p>
          <w:p w14:paraId="349643C3" w14:textId="1E84CAD4"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4B70AC" w:rsidRPr="004B70AC">
              <w:rPr>
                <w:b/>
                <w:i/>
                <w:iCs/>
                <w:color w:val="000000"/>
                <w:spacing w:val="-2"/>
                <w:sz w:val="22"/>
                <w:szCs w:val="22"/>
              </w:rPr>
              <w:t>Concreting of Jct. Malungon – Tupi Bypass Road to Sitio Atmurok, Datal Batong Road;</w:t>
            </w:r>
          </w:p>
          <w:p w14:paraId="2BA15E53" w14:textId="77777777" w:rsidR="00AA5CCD" w:rsidRPr="009F1514" w:rsidRDefault="00AA5CCD" w:rsidP="00577715">
            <w:pPr>
              <w:spacing w:after="0"/>
              <w:jc w:val="left"/>
              <w:rPr>
                <w:b/>
                <w:i/>
                <w:iCs/>
                <w:color w:val="000000"/>
                <w:spacing w:val="-2"/>
                <w:sz w:val="22"/>
                <w:szCs w:val="22"/>
              </w:rPr>
            </w:pPr>
          </w:p>
          <w:p w14:paraId="5D0F97C1" w14:textId="084D3E7C" w:rsidR="003D0879" w:rsidRDefault="003D0879" w:rsidP="000E40D3">
            <w:pPr>
              <w:spacing w:after="0"/>
              <w:jc w:val="left"/>
              <w:rPr>
                <w:b/>
                <w:i/>
                <w:iCs/>
                <w:color w:val="000000"/>
                <w:spacing w:val="-2"/>
                <w:sz w:val="22"/>
                <w:szCs w:val="22"/>
              </w:rPr>
            </w:pPr>
            <w:r w:rsidRPr="009F1514">
              <w:rPr>
                <w:sz w:val="22"/>
              </w:rPr>
              <w:t xml:space="preserve">The Contract ID is </w:t>
            </w:r>
            <w:r w:rsidR="004B70AC">
              <w:rPr>
                <w:b/>
                <w:i/>
                <w:iCs/>
                <w:color w:val="000000"/>
                <w:spacing w:val="-2"/>
                <w:sz w:val="22"/>
                <w:szCs w:val="22"/>
              </w:rPr>
              <w:t>25ME0132</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30746D3F"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4B70AC" w:rsidRPr="004B70AC">
              <w:rPr>
                <w:b/>
                <w:i/>
                <w:sz w:val="22"/>
              </w:rPr>
              <w:t>Nineteen Million Six Hundred Thousand Pesos Only (Php. 19,600,000.00).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441225E7" w14:textId="4D605D84" w:rsidR="00CD33A2" w:rsidRPr="009F1514" w:rsidRDefault="003D0879" w:rsidP="001E25C6">
            <w:pPr>
              <w:spacing w:after="0"/>
              <w:jc w:val="left"/>
              <w:rPr>
                <w:b/>
                <w:i/>
                <w:iCs/>
                <w:color w:val="000000"/>
                <w:spacing w:val="-2"/>
                <w:sz w:val="22"/>
                <w:szCs w:val="22"/>
              </w:rPr>
            </w:pPr>
            <w:r w:rsidRPr="009F1514">
              <w:rPr>
                <w:sz w:val="22"/>
              </w:rPr>
              <w:t xml:space="preserve">The name of the Project is </w:t>
            </w:r>
            <w:r w:rsidR="004B70AC" w:rsidRPr="004B70AC">
              <w:rPr>
                <w:b/>
                <w:i/>
                <w:iCs/>
                <w:color w:val="000000"/>
                <w:spacing w:val="-2"/>
                <w:sz w:val="22"/>
                <w:szCs w:val="22"/>
              </w:rPr>
              <w:t>Concreting of Jct. Malungon – Tupi Bypass Road to Sitio Atmurok, Datal Batong Road;</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2DC11542" w14:textId="77777777" w:rsidR="004B70AC" w:rsidRDefault="004B70AC" w:rsidP="004B70AC">
            <w:pPr>
              <w:spacing w:before="0" w:after="0" w:line="240" w:lineRule="auto"/>
              <w:ind w:left="2029" w:hanging="1560"/>
            </w:pPr>
            <w:r>
              <w:rPr>
                <w:b/>
              </w:rPr>
              <w:t>RRP</w:t>
            </w:r>
            <w:r w:rsidRPr="00B536DC">
              <w:rPr>
                <w:b/>
              </w:rPr>
              <w:t xml:space="preserve"> </w:t>
            </w:r>
            <w:r>
              <w:t>– Roads: Rehabilitation – PCCP</w:t>
            </w:r>
          </w:p>
          <w:p w14:paraId="63594FAE" w14:textId="77777777" w:rsidR="004B70AC" w:rsidRDefault="004B70AC" w:rsidP="004B70AC">
            <w:pPr>
              <w:pStyle w:val="ListParagraph"/>
              <w:spacing w:before="0" w:after="0" w:line="240" w:lineRule="auto"/>
              <w:ind w:left="1462" w:hanging="284"/>
            </w:pPr>
            <w:r>
              <w:t>a. RCP</w:t>
            </w:r>
            <w:r w:rsidRPr="00B536DC">
              <w:t xml:space="preserve"> </w:t>
            </w:r>
            <w:r>
              <w:t>– Roads: Construction – PCCP</w:t>
            </w:r>
          </w:p>
          <w:p w14:paraId="7452A3B8" w14:textId="77777777" w:rsidR="004B70AC" w:rsidRDefault="004B70AC" w:rsidP="004B70AC">
            <w:pPr>
              <w:pStyle w:val="ListParagraph"/>
              <w:spacing w:before="0" w:after="0" w:line="240" w:lineRule="auto"/>
              <w:ind w:left="1462" w:hanging="284"/>
            </w:pPr>
            <w:r>
              <w:t>e. RCTP</w:t>
            </w:r>
            <w:r w:rsidRPr="00B536DC">
              <w:t xml:space="preserve"> </w:t>
            </w:r>
            <w:r>
              <w:t>– Roads: Construction – Tunnel – PCCP</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lastRenderedPageBreak/>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49D8DFCD" w:rsidR="004D643C" w:rsidRPr="009F1514" w:rsidRDefault="00FC4971" w:rsidP="004D643C">
                  <w:pPr>
                    <w:rPr>
                      <w:sz w:val="22"/>
                      <w:szCs w:val="22"/>
                    </w:rPr>
                  </w:pPr>
                  <w:r>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lastRenderedPageBreak/>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lastRenderedPageBreak/>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705F83A2" w:rsidR="00256AE3" w:rsidRPr="003B60B6" w:rsidRDefault="00E24188" w:rsidP="00256AE3">
                  <w:pPr>
                    <w:overflowPunct/>
                    <w:autoSpaceDE/>
                    <w:adjustRightInd/>
                    <w:spacing w:after="0" w:line="240" w:lineRule="auto"/>
                    <w:rPr>
                      <w:sz w:val="22"/>
                      <w:szCs w:val="22"/>
                      <w:lang w:eastAsia="en-PH"/>
                    </w:rPr>
                  </w:pPr>
                  <w:r>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2D8AEEA6" w:rsidR="00256AE3" w:rsidRPr="003B60B6" w:rsidRDefault="00E24188" w:rsidP="00256AE3">
                  <w:pPr>
                    <w:overflowPunct/>
                    <w:autoSpaceDE/>
                    <w:adjustRightInd/>
                    <w:spacing w:after="0" w:line="240" w:lineRule="auto"/>
                    <w:jc w:val="center"/>
                    <w:rPr>
                      <w:sz w:val="22"/>
                      <w:szCs w:val="22"/>
                      <w:lang w:val="en-PH" w:eastAsia="en-PH"/>
                    </w:rPr>
                  </w:pPr>
                  <w:r>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457844EC" w:rsidR="00256AE3" w:rsidRPr="003B60B6"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4357810D" w:rsidR="00256AE3" w:rsidRPr="003B60B6" w:rsidRDefault="00E24188" w:rsidP="00DF6304">
                  <w:pPr>
                    <w:overflowPunct/>
                    <w:autoSpaceDE/>
                    <w:adjustRightInd/>
                    <w:spacing w:after="0" w:line="240" w:lineRule="auto"/>
                    <w:rPr>
                      <w:sz w:val="22"/>
                      <w:szCs w:val="22"/>
                      <w:lang w:eastAsia="en-PH"/>
                    </w:rPr>
                  </w:pPr>
                  <w:r>
                    <w:rPr>
                      <w:sz w:val="22"/>
                      <w:szCs w:val="22"/>
                      <w:lang w:eastAsia="en-PH"/>
                    </w:rPr>
                    <w:t>Motorized Road Grader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44A17F0" w:rsidR="00256AE3" w:rsidRPr="003B60B6" w:rsidRDefault="00E24188"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2F9C22EB" w:rsidR="00256AE3" w:rsidRPr="003B60B6"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14A31C67" w:rsidR="00256AE3" w:rsidRPr="003B60B6" w:rsidRDefault="00E24188" w:rsidP="00256AE3">
                  <w:pPr>
                    <w:overflowPunct/>
                    <w:autoSpaceDE/>
                    <w:adjustRightInd/>
                    <w:spacing w:after="0" w:line="240" w:lineRule="auto"/>
                    <w:rPr>
                      <w:sz w:val="22"/>
                      <w:szCs w:val="22"/>
                      <w:lang w:eastAsia="en-PH"/>
                    </w:rPr>
                  </w:pPr>
                  <w:r>
                    <w:rPr>
                      <w:sz w:val="22"/>
                      <w:szCs w:val="22"/>
                      <w:lang w:eastAsia="en-PH"/>
                    </w:rPr>
                    <w:t>Transit Mixer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0B034D65" w:rsidR="00256AE3" w:rsidRPr="003B60B6" w:rsidRDefault="00E24188" w:rsidP="00256AE3">
                  <w:pPr>
                    <w:overflowPunct/>
                    <w:autoSpaceDE/>
                    <w:adjustRightInd/>
                    <w:spacing w:after="0" w:line="240" w:lineRule="auto"/>
                    <w:jc w:val="center"/>
                    <w:rPr>
                      <w:sz w:val="22"/>
                      <w:szCs w:val="22"/>
                      <w:lang w:val="en-PH" w:eastAsia="en-PH"/>
                    </w:rPr>
                  </w:pPr>
                  <w:r>
                    <w:rPr>
                      <w:sz w:val="22"/>
                      <w:szCs w:val="22"/>
                      <w:lang w:val="en-PH" w:eastAsia="en-PH"/>
                    </w:rPr>
                    <w:t>5 cu.m</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1C9CBD8A" w:rsidR="00256AE3" w:rsidRPr="003B60B6" w:rsidRDefault="00E24188" w:rsidP="00256AE3">
                  <w:pPr>
                    <w:overflowPunct/>
                    <w:autoSpaceDE/>
                    <w:adjustRightInd/>
                    <w:spacing w:after="0" w:line="240" w:lineRule="auto"/>
                    <w:jc w:val="center"/>
                    <w:rPr>
                      <w:sz w:val="22"/>
                      <w:szCs w:val="22"/>
                      <w:lang w:eastAsia="en-PH"/>
                    </w:rPr>
                  </w:pPr>
                  <w:r>
                    <w:rPr>
                      <w:sz w:val="22"/>
                      <w:szCs w:val="22"/>
                      <w:lang w:eastAsia="en-PH"/>
                    </w:rPr>
                    <w:t>2</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50BF8412" w:rsidR="009A355F" w:rsidRDefault="00E24188"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353160E1" w:rsidR="009A355F" w:rsidRDefault="00E24188"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2AE15D61" w:rsidR="009A355F"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E24188" w:rsidRPr="003B60B6" w14:paraId="6BE6AB5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E0E9011" w14:textId="276AC1A8" w:rsidR="00E24188" w:rsidRDefault="00E24188" w:rsidP="00256AE3">
                  <w:pPr>
                    <w:overflowPunct/>
                    <w:autoSpaceDE/>
                    <w:adjustRightInd/>
                    <w:spacing w:after="0" w:line="240" w:lineRule="auto"/>
                    <w:rPr>
                      <w:sz w:val="22"/>
                      <w:szCs w:val="22"/>
                      <w:lang w:eastAsia="en-PH"/>
                    </w:rPr>
                  </w:pPr>
                  <w:r>
                    <w:rPr>
                      <w:sz w:val="22"/>
                      <w:szCs w:val="22"/>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7FB9AFB8" w14:textId="39E0F6F6" w:rsidR="00E24188" w:rsidRDefault="00E24188" w:rsidP="00256AE3">
                  <w:pPr>
                    <w:overflowPunct/>
                    <w:autoSpaceDE/>
                    <w:adjustRightInd/>
                    <w:spacing w:after="0" w:line="240" w:lineRule="auto"/>
                    <w:jc w:val="center"/>
                    <w:rPr>
                      <w:sz w:val="22"/>
                      <w:szCs w:val="22"/>
                      <w:lang w:val="en-PH" w:eastAsia="en-PH"/>
                    </w:rPr>
                  </w:pPr>
                  <w:r>
                    <w:rPr>
                      <w:sz w:val="22"/>
                      <w:szCs w:val="22"/>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19713FE" w14:textId="608C06FA" w:rsidR="00E24188"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E24188" w:rsidRPr="003B60B6" w14:paraId="1CC3626F"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839190A" w14:textId="52D0D02A" w:rsidR="00E24188" w:rsidRDefault="00E24188" w:rsidP="00256AE3">
                  <w:pPr>
                    <w:overflowPunct/>
                    <w:autoSpaceDE/>
                    <w:adjustRightInd/>
                    <w:spacing w:after="0" w:line="240" w:lineRule="auto"/>
                    <w:rPr>
                      <w:sz w:val="22"/>
                      <w:szCs w:val="22"/>
                      <w:lang w:eastAsia="en-PH"/>
                    </w:rPr>
                  </w:pPr>
                  <w:r>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11825B98" w14:textId="6C026CD1" w:rsidR="00E24188" w:rsidRDefault="00E24188" w:rsidP="00256AE3">
                  <w:pPr>
                    <w:overflowPunct/>
                    <w:autoSpaceDE/>
                    <w:adjustRightInd/>
                    <w:spacing w:after="0" w:line="240" w:lineRule="auto"/>
                    <w:jc w:val="center"/>
                    <w:rPr>
                      <w:sz w:val="22"/>
                      <w:szCs w:val="22"/>
                      <w:lang w:val="en-PH" w:eastAsia="en-PH"/>
                    </w:rPr>
                  </w:pPr>
                  <w:r>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51008A38" w14:textId="7347E5A5" w:rsidR="00E24188"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E24188" w:rsidRPr="003B60B6" w14:paraId="570D1C5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B38A3BB" w14:textId="4F3A8840" w:rsidR="00E24188" w:rsidRDefault="00E24188" w:rsidP="00256AE3">
                  <w:pPr>
                    <w:overflowPunct/>
                    <w:autoSpaceDE/>
                    <w:adjustRightInd/>
                    <w:spacing w:after="0" w:line="240" w:lineRule="auto"/>
                    <w:rPr>
                      <w:sz w:val="22"/>
                      <w:szCs w:val="22"/>
                      <w:lang w:eastAsia="en-PH"/>
                    </w:rPr>
                  </w:pPr>
                  <w:r>
                    <w:rPr>
                      <w:sz w:val="22"/>
                      <w:szCs w:val="22"/>
                      <w:lang w:eastAsia="en-PH"/>
                    </w:rPr>
                    <w:t>Payloader</w:t>
                  </w:r>
                </w:p>
              </w:tc>
              <w:tc>
                <w:tcPr>
                  <w:tcW w:w="1531" w:type="dxa"/>
                  <w:tcBorders>
                    <w:top w:val="single" w:sz="4" w:space="0" w:color="auto"/>
                    <w:left w:val="single" w:sz="4" w:space="0" w:color="auto"/>
                    <w:bottom w:val="single" w:sz="4" w:space="0" w:color="auto"/>
                    <w:right w:val="single" w:sz="4" w:space="0" w:color="auto"/>
                  </w:tcBorders>
                  <w:vAlign w:val="bottom"/>
                </w:tcPr>
                <w:p w14:paraId="56EE0E88" w14:textId="1BF055BA" w:rsidR="00E24188" w:rsidRDefault="00E24188" w:rsidP="00256AE3">
                  <w:pPr>
                    <w:overflowPunct/>
                    <w:autoSpaceDE/>
                    <w:adjustRightInd/>
                    <w:spacing w:after="0" w:line="240" w:lineRule="auto"/>
                    <w:jc w:val="center"/>
                    <w:rPr>
                      <w:sz w:val="22"/>
                      <w:szCs w:val="22"/>
                      <w:lang w:val="en-PH" w:eastAsia="en-PH"/>
                    </w:rPr>
                  </w:pPr>
                  <w:r>
                    <w:rPr>
                      <w:sz w:val="22"/>
                      <w:szCs w:val="22"/>
                      <w:lang w:val="en-PH" w:eastAsia="en-PH"/>
                    </w:rPr>
                    <w:t>1.50 cu.m</w:t>
                  </w:r>
                </w:p>
              </w:tc>
              <w:tc>
                <w:tcPr>
                  <w:tcW w:w="1277" w:type="dxa"/>
                  <w:tcBorders>
                    <w:top w:val="single" w:sz="4" w:space="0" w:color="auto"/>
                    <w:left w:val="single" w:sz="4" w:space="0" w:color="auto"/>
                    <w:bottom w:val="single" w:sz="4" w:space="0" w:color="auto"/>
                    <w:right w:val="single" w:sz="4" w:space="0" w:color="auto"/>
                  </w:tcBorders>
                  <w:vAlign w:val="bottom"/>
                </w:tcPr>
                <w:p w14:paraId="05B049D5" w14:textId="626605D5" w:rsidR="00E24188"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E24188" w:rsidRPr="003B60B6" w14:paraId="354ED3F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213C922" w14:textId="586F519E" w:rsidR="00E24188" w:rsidRDefault="00E24188" w:rsidP="00256AE3">
                  <w:pPr>
                    <w:overflowPunct/>
                    <w:autoSpaceDE/>
                    <w:adjustRightInd/>
                    <w:spacing w:after="0" w:line="240" w:lineRule="auto"/>
                    <w:rPr>
                      <w:sz w:val="22"/>
                      <w:szCs w:val="22"/>
                      <w:lang w:eastAsia="en-PH"/>
                    </w:rPr>
                  </w:pPr>
                  <w:r>
                    <w:rPr>
                      <w:sz w:val="22"/>
                      <w:szCs w:val="22"/>
                      <w:lang w:eastAsia="en-PH"/>
                    </w:rPr>
                    <w:t>Vibrator Roller</w:t>
                  </w:r>
                </w:p>
              </w:tc>
              <w:tc>
                <w:tcPr>
                  <w:tcW w:w="1531" w:type="dxa"/>
                  <w:tcBorders>
                    <w:top w:val="single" w:sz="4" w:space="0" w:color="auto"/>
                    <w:left w:val="single" w:sz="4" w:space="0" w:color="auto"/>
                    <w:bottom w:val="single" w:sz="4" w:space="0" w:color="auto"/>
                    <w:right w:val="single" w:sz="4" w:space="0" w:color="auto"/>
                  </w:tcBorders>
                  <w:vAlign w:val="bottom"/>
                </w:tcPr>
                <w:p w14:paraId="0C17FEFD" w14:textId="3069BC3E" w:rsidR="00E24188" w:rsidRDefault="00E24188" w:rsidP="00256AE3">
                  <w:pPr>
                    <w:overflowPunct/>
                    <w:autoSpaceDE/>
                    <w:adjustRightInd/>
                    <w:spacing w:after="0" w:line="240" w:lineRule="auto"/>
                    <w:jc w:val="center"/>
                    <w:rPr>
                      <w:sz w:val="22"/>
                      <w:szCs w:val="22"/>
                      <w:lang w:val="en-PH" w:eastAsia="en-PH"/>
                    </w:rPr>
                  </w:pPr>
                  <w:r>
                    <w:rPr>
                      <w:sz w:val="22"/>
                      <w:szCs w:val="22"/>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0F9DD707" w14:textId="159F5CEC" w:rsidR="00E24188"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E24188" w:rsidRPr="003B60B6" w14:paraId="42FA43FF"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99FA8B" w14:textId="3BCB6AA9" w:rsidR="00E24188" w:rsidRDefault="00E24188"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392D6AAE" w14:textId="1B4F86DF" w:rsidR="00E24188" w:rsidRDefault="00E24188"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E627A4B" w14:textId="1888CA63" w:rsidR="00E24188"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r w:rsidR="000C2D6C" w:rsidRPr="003B60B6" w14:paraId="102AFC3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D6895F" w14:textId="4E426774" w:rsidR="000C2D6C" w:rsidRDefault="00E24188" w:rsidP="00256AE3">
                  <w:pPr>
                    <w:overflowPunct/>
                    <w:autoSpaceDE/>
                    <w:adjustRightInd/>
                    <w:spacing w:after="0" w:line="240" w:lineRule="auto"/>
                    <w:rPr>
                      <w:sz w:val="22"/>
                      <w:szCs w:val="22"/>
                      <w:lang w:eastAsia="en-PH"/>
                    </w:rPr>
                  </w:pPr>
                  <w:r>
                    <w:rPr>
                      <w:sz w:val="22"/>
                      <w:szCs w:val="22"/>
                      <w:lang w:eastAsia="en-PH"/>
                    </w:rPr>
                    <w:t>Mechanized Joint Sealer</w:t>
                  </w:r>
                </w:p>
              </w:tc>
              <w:tc>
                <w:tcPr>
                  <w:tcW w:w="1531" w:type="dxa"/>
                  <w:tcBorders>
                    <w:top w:val="single" w:sz="4" w:space="0" w:color="auto"/>
                    <w:left w:val="single" w:sz="4" w:space="0" w:color="auto"/>
                    <w:bottom w:val="single" w:sz="4" w:space="0" w:color="auto"/>
                    <w:right w:val="single" w:sz="4" w:space="0" w:color="auto"/>
                  </w:tcBorders>
                  <w:vAlign w:val="bottom"/>
                </w:tcPr>
                <w:p w14:paraId="7360D8F3" w14:textId="5B1DD3DF" w:rsidR="000C2D6C" w:rsidRDefault="00E24188"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56FE181" w14:textId="329F4719" w:rsidR="000C2D6C" w:rsidRDefault="00E24188"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xml:space="preserve">, wherein, within Three (3) days after </w:t>
            </w:r>
            <w:r w:rsidRPr="003B60B6">
              <w:rPr>
                <w:sz w:val="22"/>
                <w:szCs w:val="22"/>
              </w:rPr>
              <w:lastRenderedPageBreak/>
              <w:t>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w:t>
            </w:r>
            <w:r w:rsidRPr="003B60B6">
              <w:rPr>
                <w:sz w:val="22"/>
                <w:szCs w:val="22"/>
              </w:rPr>
              <w:lastRenderedPageBreak/>
              <w:t xml:space="preserve">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lastRenderedPageBreak/>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w:t>
            </w:r>
            <w:r w:rsidRPr="003B60B6">
              <w:rPr>
                <w:sz w:val="22"/>
                <w:szCs w:val="22"/>
              </w:rPr>
              <w:lastRenderedPageBreak/>
              <w:t xml:space="preserve">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lastRenderedPageBreak/>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4F23B937" w14:textId="77777777" w:rsidR="00E31A9F" w:rsidRPr="00F84EC8" w:rsidRDefault="00E31A9F" w:rsidP="00E31A9F">
      <w:pPr>
        <w:contextualSpacing/>
        <w:rPr>
          <w:b/>
        </w:rPr>
      </w:pPr>
      <w:r w:rsidRPr="00F84EC8">
        <w:rPr>
          <w:b/>
        </w:rPr>
        <w:t>Contract ID No.:</w:t>
      </w:r>
      <w:r w:rsidRPr="00F84EC8">
        <w:rPr>
          <w:b/>
        </w:rPr>
        <w:tab/>
      </w:r>
      <w:r w:rsidRPr="00F84EC8">
        <w:rPr>
          <w:b/>
        </w:rPr>
        <w:tab/>
      </w:r>
      <w:r>
        <w:rPr>
          <w:b/>
          <w:iCs/>
          <w:color w:val="000000"/>
          <w:spacing w:val="-2"/>
        </w:rPr>
        <w:t>25ME0132</w:t>
      </w:r>
    </w:p>
    <w:p w14:paraId="28856147"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1FF1A2A8"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0790B6C" w14:textId="77777777" w:rsidR="00E31A9F" w:rsidRPr="00F84EC8" w:rsidRDefault="00E31A9F" w:rsidP="00E31A9F">
      <w:pPr>
        <w:contextualSpacing/>
        <w:rPr>
          <w:b/>
        </w:rPr>
      </w:pPr>
      <w:r w:rsidRPr="00F84EC8">
        <w:rPr>
          <w:b/>
        </w:rPr>
        <w:t>Contract ID No.:</w:t>
      </w:r>
      <w:r w:rsidRPr="00F84EC8">
        <w:rPr>
          <w:b/>
        </w:rPr>
        <w:tab/>
      </w:r>
      <w:r w:rsidRPr="00F84EC8">
        <w:rPr>
          <w:b/>
        </w:rPr>
        <w:tab/>
      </w:r>
      <w:r>
        <w:rPr>
          <w:b/>
          <w:iCs/>
          <w:color w:val="000000"/>
          <w:spacing w:val="-2"/>
        </w:rPr>
        <w:t>25ME0132</w:t>
      </w:r>
    </w:p>
    <w:p w14:paraId="1EB81A22"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17CF5369"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175E2D48" w14:textId="77777777" w:rsidR="00E31A9F" w:rsidRPr="00F84EC8" w:rsidRDefault="00E31A9F" w:rsidP="00E31A9F">
      <w:pPr>
        <w:contextualSpacing/>
        <w:rPr>
          <w:b/>
        </w:rPr>
      </w:pPr>
      <w:r w:rsidRPr="00F84EC8">
        <w:rPr>
          <w:b/>
        </w:rPr>
        <w:t>Contract ID No.:</w:t>
      </w:r>
      <w:r w:rsidRPr="00F84EC8">
        <w:rPr>
          <w:b/>
        </w:rPr>
        <w:tab/>
      </w:r>
      <w:r w:rsidRPr="00F84EC8">
        <w:rPr>
          <w:b/>
        </w:rPr>
        <w:tab/>
      </w:r>
      <w:r>
        <w:rPr>
          <w:b/>
          <w:iCs/>
          <w:color w:val="000000"/>
          <w:spacing w:val="-2"/>
        </w:rPr>
        <w:t>25ME0132</w:t>
      </w:r>
    </w:p>
    <w:p w14:paraId="12FBEA6B"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655CB461"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335F7CF" w14:textId="77777777" w:rsidR="00E31A9F" w:rsidRPr="00F84EC8" w:rsidRDefault="00E31A9F" w:rsidP="00E31A9F">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25ME0132</w:t>
      </w:r>
    </w:p>
    <w:p w14:paraId="68708787"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400C4340"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08310374" w14:textId="77777777" w:rsidR="00E31A9F" w:rsidRPr="00F84EC8" w:rsidRDefault="00E31A9F" w:rsidP="00E31A9F">
      <w:pPr>
        <w:contextualSpacing/>
        <w:rPr>
          <w:b/>
        </w:rPr>
      </w:pPr>
      <w:r w:rsidRPr="00F84EC8">
        <w:rPr>
          <w:b/>
        </w:rPr>
        <w:lastRenderedPageBreak/>
        <w:t>Contract ID No.:</w:t>
      </w:r>
      <w:r w:rsidRPr="00F84EC8">
        <w:rPr>
          <w:b/>
        </w:rPr>
        <w:tab/>
      </w:r>
      <w:r w:rsidRPr="00F84EC8">
        <w:rPr>
          <w:b/>
        </w:rPr>
        <w:tab/>
      </w:r>
      <w:r>
        <w:rPr>
          <w:b/>
          <w:iCs/>
          <w:color w:val="000000"/>
          <w:spacing w:val="-2"/>
        </w:rPr>
        <w:t>25ME0132</w:t>
      </w:r>
    </w:p>
    <w:p w14:paraId="5B5E21FA"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454A4D6F"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37BBF086" w14:textId="77777777" w:rsidR="00E31A9F" w:rsidRPr="00F84EC8" w:rsidRDefault="00E31A9F" w:rsidP="00E31A9F">
      <w:pPr>
        <w:contextualSpacing/>
        <w:rPr>
          <w:b/>
        </w:rPr>
      </w:pPr>
      <w:r w:rsidRPr="00F84EC8">
        <w:rPr>
          <w:b/>
        </w:rPr>
        <w:lastRenderedPageBreak/>
        <w:t>Contract ID No.:</w:t>
      </w:r>
      <w:r w:rsidRPr="00F84EC8">
        <w:rPr>
          <w:b/>
        </w:rPr>
        <w:tab/>
      </w:r>
      <w:r w:rsidRPr="00F84EC8">
        <w:rPr>
          <w:b/>
        </w:rPr>
        <w:tab/>
      </w:r>
      <w:r>
        <w:rPr>
          <w:b/>
          <w:iCs/>
          <w:color w:val="000000"/>
          <w:spacing w:val="-2"/>
        </w:rPr>
        <w:t>25ME0132</w:t>
      </w:r>
    </w:p>
    <w:p w14:paraId="40071D65"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6BFF87ED"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563695E4" w14:textId="77777777" w:rsidR="00E31A9F" w:rsidRPr="00F84EC8" w:rsidRDefault="00E31A9F" w:rsidP="00E31A9F">
      <w:pPr>
        <w:contextualSpacing/>
        <w:rPr>
          <w:b/>
        </w:rPr>
      </w:pPr>
      <w:r w:rsidRPr="00F84EC8">
        <w:rPr>
          <w:b/>
        </w:rPr>
        <w:lastRenderedPageBreak/>
        <w:t>Contract ID No.:</w:t>
      </w:r>
      <w:r w:rsidRPr="00F84EC8">
        <w:rPr>
          <w:b/>
        </w:rPr>
        <w:tab/>
      </w:r>
      <w:r w:rsidRPr="00F84EC8">
        <w:rPr>
          <w:b/>
        </w:rPr>
        <w:tab/>
      </w:r>
      <w:r>
        <w:rPr>
          <w:b/>
          <w:iCs/>
          <w:color w:val="000000"/>
          <w:spacing w:val="-2"/>
        </w:rPr>
        <w:t>25ME0132</w:t>
      </w:r>
    </w:p>
    <w:p w14:paraId="07213FD2"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219A15A9"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6B74523C" w14:textId="77777777" w:rsidR="00E31A9F" w:rsidRPr="00F84EC8" w:rsidRDefault="00E31A9F" w:rsidP="00E31A9F">
      <w:pPr>
        <w:contextualSpacing/>
        <w:rPr>
          <w:b/>
        </w:rPr>
      </w:pPr>
      <w:r w:rsidRPr="00F84EC8">
        <w:rPr>
          <w:b/>
        </w:rPr>
        <w:lastRenderedPageBreak/>
        <w:t>Contract ID No.:</w:t>
      </w:r>
      <w:r w:rsidRPr="00F84EC8">
        <w:rPr>
          <w:b/>
        </w:rPr>
        <w:tab/>
      </w:r>
      <w:r w:rsidRPr="00F84EC8">
        <w:rPr>
          <w:b/>
        </w:rPr>
        <w:tab/>
      </w:r>
      <w:r>
        <w:rPr>
          <w:b/>
          <w:iCs/>
          <w:color w:val="000000"/>
          <w:spacing w:val="-2"/>
        </w:rPr>
        <w:t>25ME0132</w:t>
      </w:r>
    </w:p>
    <w:p w14:paraId="6883B664"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1FF8F811"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2D516092" w14:textId="77777777" w:rsidR="00E31A9F" w:rsidRPr="00F84EC8" w:rsidRDefault="00E31A9F" w:rsidP="00E31A9F">
      <w:pPr>
        <w:contextualSpacing/>
        <w:rPr>
          <w:b/>
        </w:rPr>
      </w:pPr>
      <w:r w:rsidRPr="00F84EC8">
        <w:rPr>
          <w:b/>
        </w:rPr>
        <w:lastRenderedPageBreak/>
        <w:t>Contract ID No.:</w:t>
      </w:r>
      <w:r w:rsidRPr="00F84EC8">
        <w:rPr>
          <w:b/>
        </w:rPr>
        <w:tab/>
      </w:r>
      <w:r w:rsidRPr="00F84EC8">
        <w:rPr>
          <w:b/>
        </w:rPr>
        <w:tab/>
      </w:r>
      <w:r>
        <w:rPr>
          <w:b/>
          <w:iCs/>
          <w:color w:val="000000"/>
          <w:spacing w:val="-2"/>
        </w:rPr>
        <w:t>25ME0132</w:t>
      </w:r>
    </w:p>
    <w:p w14:paraId="25F283F4"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63BCE2FB"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5F252BF2" w14:textId="77777777" w:rsidR="00E31A9F" w:rsidRPr="00F84EC8" w:rsidRDefault="00E83AA5" w:rsidP="00E31A9F">
      <w:pPr>
        <w:contextualSpacing/>
        <w:rPr>
          <w:b/>
        </w:rPr>
      </w:pPr>
      <w:r>
        <w:rPr>
          <w:sz w:val="32"/>
        </w:rPr>
        <w:br w:type="page"/>
      </w:r>
      <w:r w:rsidR="00E31A9F" w:rsidRPr="00F84EC8">
        <w:rPr>
          <w:b/>
        </w:rPr>
        <w:lastRenderedPageBreak/>
        <w:t>Contract ID No.:</w:t>
      </w:r>
      <w:r w:rsidR="00E31A9F" w:rsidRPr="00F84EC8">
        <w:rPr>
          <w:b/>
        </w:rPr>
        <w:tab/>
      </w:r>
      <w:r w:rsidR="00E31A9F" w:rsidRPr="00F84EC8">
        <w:rPr>
          <w:b/>
        </w:rPr>
        <w:tab/>
      </w:r>
      <w:r w:rsidR="00E31A9F">
        <w:rPr>
          <w:b/>
          <w:iCs/>
          <w:color w:val="000000"/>
          <w:spacing w:val="-2"/>
        </w:rPr>
        <w:t>25ME0132</w:t>
      </w:r>
    </w:p>
    <w:p w14:paraId="3013D87A"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046499F0"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33725EED" w14:textId="605CB1FD" w:rsidR="00B5607A" w:rsidRDefault="0023295F" w:rsidP="00E31A9F">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0ED1655" w14:textId="31F814BE" w:rsidR="00E83AA5" w:rsidRPr="00A84EE1" w:rsidRDefault="00A84EE1" w:rsidP="00A84EE1">
      <w:pPr>
        <w:ind w:left="4770"/>
      </w:pPr>
      <w:r>
        <w:t xml:space="preserve">                      Affiant</w:t>
      </w: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BAB24A0" w14:textId="77777777" w:rsidR="00A84EE1" w:rsidRDefault="00A84EE1" w:rsidP="0017526D">
      <w:pPr>
        <w:contextualSpacing/>
      </w:pPr>
    </w:p>
    <w:p w14:paraId="7F02B2F3" w14:textId="77777777" w:rsidR="00A84EE1" w:rsidRDefault="00A84EE1" w:rsidP="0017526D">
      <w:pPr>
        <w:contextualSpacing/>
      </w:pPr>
    </w:p>
    <w:p w14:paraId="3085D1CB" w14:textId="77777777" w:rsidR="00A84EE1" w:rsidRDefault="00A84EE1" w:rsidP="00A84EE1">
      <w:pPr>
        <w:contextualSpacing/>
        <w:jc w:val="center"/>
        <w:rPr>
          <w:b/>
        </w:rPr>
      </w:pPr>
    </w:p>
    <w:p w14:paraId="7F4CFAA2" w14:textId="77777777" w:rsidR="00A84EE1" w:rsidRDefault="00A84EE1" w:rsidP="00A84EE1">
      <w:pPr>
        <w:contextualSpacing/>
        <w:jc w:val="center"/>
        <w:rPr>
          <w:b/>
        </w:rPr>
      </w:pPr>
    </w:p>
    <w:p w14:paraId="4C9F116C" w14:textId="77777777" w:rsidR="00A84EE1" w:rsidRDefault="00A84EE1" w:rsidP="00A84EE1">
      <w:pPr>
        <w:contextualSpacing/>
        <w:jc w:val="center"/>
        <w:rPr>
          <w:b/>
        </w:rPr>
      </w:pPr>
    </w:p>
    <w:p w14:paraId="0A1E7731" w14:textId="77777777" w:rsidR="00A84EE1" w:rsidRDefault="00A84EE1" w:rsidP="00A84EE1">
      <w:pPr>
        <w:contextualSpacing/>
        <w:jc w:val="center"/>
        <w:rPr>
          <w:b/>
        </w:rPr>
      </w:pPr>
    </w:p>
    <w:p w14:paraId="2482BB10" w14:textId="77777777" w:rsidR="00A84EE1" w:rsidRDefault="00A84EE1" w:rsidP="00A84EE1">
      <w:pPr>
        <w:contextualSpacing/>
        <w:jc w:val="center"/>
        <w:rPr>
          <w:b/>
        </w:rPr>
      </w:pPr>
    </w:p>
    <w:p w14:paraId="6106702A" w14:textId="77777777" w:rsidR="00A84EE1" w:rsidRDefault="00A84EE1" w:rsidP="00A84EE1">
      <w:pPr>
        <w:contextualSpacing/>
        <w:jc w:val="center"/>
        <w:rPr>
          <w:b/>
        </w:rPr>
      </w:pPr>
    </w:p>
    <w:p w14:paraId="4B1525A7" w14:textId="77777777" w:rsidR="00A84EE1" w:rsidRDefault="00A84EE1" w:rsidP="00A84EE1">
      <w:pPr>
        <w:contextualSpacing/>
        <w:jc w:val="center"/>
        <w:rPr>
          <w:b/>
        </w:rPr>
      </w:pPr>
    </w:p>
    <w:p w14:paraId="441BC23B" w14:textId="77777777" w:rsidR="00A84EE1" w:rsidRDefault="00A84EE1" w:rsidP="00A84EE1">
      <w:pPr>
        <w:contextualSpacing/>
        <w:jc w:val="center"/>
        <w:rPr>
          <w:b/>
        </w:rPr>
      </w:pPr>
    </w:p>
    <w:p w14:paraId="6229B83E" w14:textId="77777777" w:rsidR="00A84EE1" w:rsidRDefault="00A84EE1" w:rsidP="00A84EE1">
      <w:pPr>
        <w:contextualSpacing/>
        <w:jc w:val="center"/>
        <w:rPr>
          <w:b/>
        </w:rPr>
      </w:pPr>
    </w:p>
    <w:p w14:paraId="67E5961A" w14:textId="77777777" w:rsidR="00A84EE1" w:rsidRDefault="00A84EE1" w:rsidP="00A84EE1">
      <w:pPr>
        <w:contextualSpacing/>
        <w:jc w:val="center"/>
        <w:rPr>
          <w:b/>
        </w:rPr>
      </w:pPr>
    </w:p>
    <w:p w14:paraId="6F5EA7F0" w14:textId="77777777" w:rsidR="00A84EE1" w:rsidRDefault="00A84EE1" w:rsidP="00A84EE1">
      <w:pPr>
        <w:contextualSpacing/>
        <w:jc w:val="center"/>
        <w:rPr>
          <w:b/>
        </w:rPr>
      </w:pPr>
    </w:p>
    <w:p w14:paraId="2CEF1F48" w14:textId="77777777" w:rsidR="00A84EE1" w:rsidRDefault="00A84EE1" w:rsidP="00A84EE1">
      <w:pPr>
        <w:contextualSpacing/>
        <w:jc w:val="center"/>
        <w:rPr>
          <w:b/>
        </w:rPr>
      </w:pPr>
    </w:p>
    <w:p w14:paraId="66D73F3B" w14:textId="77777777" w:rsidR="00A84EE1" w:rsidRDefault="00A84EE1" w:rsidP="00A84EE1">
      <w:pPr>
        <w:contextualSpacing/>
        <w:jc w:val="center"/>
        <w:rPr>
          <w:b/>
        </w:rPr>
      </w:pPr>
    </w:p>
    <w:p w14:paraId="56123876" w14:textId="77777777" w:rsidR="00A84EE1" w:rsidRDefault="00A84EE1" w:rsidP="00A84EE1">
      <w:pPr>
        <w:contextualSpacing/>
        <w:jc w:val="center"/>
        <w:rPr>
          <w:b/>
        </w:rPr>
      </w:pPr>
    </w:p>
    <w:p w14:paraId="4C465ABD" w14:textId="77777777" w:rsidR="00A84EE1" w:rsidRDefault="00A84EE1" w:rsidP="00A84EE1">
      <w:pPr>
        <w:contextualSpacing/>
        <w:jc w:val="center"/>
        <w:rPr>
          <w:b/>
        </w:rPr>
      </w:pPr>
    </w:p>
    <w:p w14:paraId="0DB3788A" w14:textId="77777777" w:rsidR="00A84EE1" w:rsidRDefault="00A84EE1" w:rsidP="00A84EE1">
      <w:pPr>
        <w:contextualSpacing/>
        <w:jc w:val="center"/>
        <w:rPr>
          <w:b/>
        </w:rPr>
      </w:pPr>
    </w:p>
    <w:p w14:paraId="3590174F" w14:textId="77777777" w:rsidR="00A84EE1" w:rsidRDefault="00A84EE1" w:rsidP="00A84EE1">
      <w:pPr>
        <w:contextualSpacing/>
        <w:jc w:val="center"/>
        <w:rPr>
          <w:b/>
        </w:rPr>
      </w:pPr>
    </w:p>
    <w:p w14:paraId="336DD4CB" w14:textId="77777777" w:rsidR="00A84EE1" w:rsidRDefault="00A84EE1" w:rsidP="00A84EE1">
      <w:pPr>
        <w:contextualSpacing/>
        <w:jc w:val="center"/>
        <w:rPr>
          <w:b/>
        </w:rPr>
      </w:pPr>
    </w:p>
    <w:p w14:paraId="048902D4" w14:textId="77777777" w:rsidR="00A84EE1" w:rsidRDefault="00A84EE1" w:rsidP="00A84EE1">
      <w:pPr>
        <w:contextualSpacing/>
        <w:jc w:val="center"/>
        <w:rPr>
          <w:b/>
        </w:rPr>
      </w:pPr>
    </w:p>
    <w:p w14:paraId="49828DAB" w14:textId="77777777" w:rsidR="00A84EE1" w:rsidRDefault="00A84EE1" w:rsidP="00A84EE1">
      <w:pPr>
        <w:contextualSpacing/>
        <w:jc w:val="center"/>
        <w:rPr>
          <w:b/>
        </w:rPr>
      </w:pPr>
    </w:p>
    <w:p w14:paraId="7A0EE0CC" w14:textId="77777777" w:rsidR="00A84EE1" w:rsidRDefault="00A84EE1" w:rsidP="00A84EE1">
      <w:pPr>
        <w:contextualSpacing/>
        <w:jc w:val="center"/>
        <w:rPr>
          <w:b/>
        </w:rPr>
      </w:pPr>
    </w:p>
    <w:p w14:paraId="5F651E50" w14:textId="362F7980" w:rsidR="00A84EE1" w:rsidRDefault="00A84EE1" w:rsidP="00A84EE1">
      <w:pPr>
        <w:contextualSpacing/>
        <w:jc w:val="center"/>
        <w:rPr>
          <w:b/>
        </w:rPr>
      </w:pPr>
    </w:p>
    <w:p w14:paraId="5654E908" w14:textId="127CC754" w:rsidR="00CB1F25" w:rsidRDefault="00CB1F25" w:rsidP="00A84EE1">
      <w:pPr>
        <w:contextualSpacing/>
        <w:jc w:val="center"/>
        <w:rPr>
          <w:b/>
        </w:rPr>
      </w:pPr>
    </w:p>
    <w:p w14:paraId="57F798D0" w14:textId="77777777" w:rsidR="00CB1F25" w:rsidRDefault="00CB1F25" w:rsidP="00A84EE1">
      <w:pPr>
        <w:contextualSpacing/>
        <w:jc w:val="center"/>
        <w:rPr>
          <w:b/>
        </w:rPr>
      </w:pPr>
    </w:p>
    <w:p w14:paraId="145E0641" w14:textId="77777777" w:rsidR="00A84EE1" w:rsidRDefault="00A84EE1" w:rsidP="00A84EE1">
      <w:pPr>
        <w:contextualSpacing/>
        <w:jc w:val="center"/>
        <w:rPr>
          <w:b/>
        </w:rPr>
      </w:pPr>
    </w:p>
    <w:p w14:paraId="227248F5" w14:textId="77777777" w:rsidR="00E31A9F" w:rsidRPr="00F84EC8" w:rsidRDefault="00E31A9F" w:rsidP="00E31A9F">
      <w:pPr>
        <w:contextualSpacing/>
        <w:rPr>
          <w:b/>
        </w:rPr>
      </w:pPr>
      <w:r w:rsidRPr="00F84EC8">
        <w:rPr>
          <w:b/>
        </w:rPr>
        <w:lastRenderedPageBreak/>
        <w:t>Contract ID No.:</w:t>
      </w:r>
      <w:r w:rsidRPr="00F84EC8">
        <w:rPr>
          <w:b/>
        </w:rPr>
        <w:tab/>
      </w:r>
      <w:r w:rsidRPr="00F84EC8">
        <w:rPr>
          <w:b/>
        </w:rPr>
        <w:tab/>
      </w:r>
      <w:r>
        <w:rPr>
          <w:b/>
          <w:iCs/>
          <w:color w:val="000000"/>
          <w:spacing w:val="-2"/>
        </w:rPr>
        <w:t>25ME0132</w:t>
      </w:r>
    </w:p>
    <w:p w14:paraId="15659E65"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767A55CA"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2AC21592" w14:textId="77777777" w:rsidR="00A84EE1" w:rsidRDefault="00A84EE1" w:rsidP="00A84EE1">
      <w:pPr>
        <w:contextualSpacing/>
        <w:jc w:val="center"/>
        <w:rPr>
          <w:b/>
        </w:rPr>
      </w:pPr>
    </w:p>
    <w:p w14:paraId="225A7A4C" w14:textId="64BBF892" w:rsidR="00A84EE1" w:rsidRDefault="00A84EE1" w:rsidP="00A84EE1">
      <w:pPr>
        <w:contextualSpacing/>
        <w:jc w:val="center"/>
        <w:rPr>
          <w:b/>
        </w:rPr>
      </w:pPr>
    </w:p>
    <w:p w14:paraId="1A3BF5A6" w14:textId="77777777" w:rsidR="00CB1F25" w:rsidRDefault="00CB1F25" w:rsidP="00A84EE1">
      <w:pPr>
        <w:contextualSpacing/>
        <w:jc w:val="center"/>
        <w:rPr>
          <w:b/>
        </w:rPr>
      </w:pPr>
    </w:p>
    <w:p w14:paraId="56EF9B2E" w14:textId="4D85DF1B" w:rsidR="00A84EE1" w:rsidRPr="00A84EE1" w:rsidRDefault="00A84EE1" w:rsidP="00A84EE1">
      <w:pPr>
        <w:contextualSpacing/>
        <w:jc w:val="center"/>
        <w:rPr>
          <w:b/>
        </w:rPr>
      </w:pPr>
      <w:r w:rsidRPr="00A84EE1">
        <w:rPr>
          <w:b/>
        </w:rPr>
        <w:t>SWORN STATEMENT</w:t>
      </w:r>
    </w:p>
    <w:p w14:paraId="365E6022" w14:textId="77777777" w:rsidR="00A84EE1" w:rsidRDefault="00A84EE1" w:rsidP="00A84EE1">
      <w:pPr>
        <w:contextualSpacing/>
        <w:jc w:val="center"/>
      </w:pPr>
      <w:r>
        <w:t xml:space="preserve">(Conflict of Interest) </w:t>
      </w:r>
    </w:p>
    <w:p w14:paraId="16FFF92A" w14:textId="29750C07" w:rsidR="00A84EE1" w:rsidRDefault="00A84EE1" w:rsidP="00A84EE1">
      <w:pPr>
        <w:contextualSpacing/>
        <w:jc w:val="center"/>
      </w:pPr>
    </w:p>
    <w:p w14:paraId="0A5B1EDF" w14:textId="77777777" w:rsidR="00CB1F25" w:rsidRDefault="00CB1F25" w:rsidP="00A84EE1">
      <w:pPr>
        <w:contextualSpacing/>
        <w:jc w:val="center"/>
      </w:pPr>
    </w:p>
    <w:p w14:paraId="17AED5A3" w14:textId="77777777" w:rsidR="00A84EE1" w:rsidRDefault="00A84EE1" w:rsidP="00A84EE1">
      <w:pPr>
        <w:contextualSpacing/>
        <w:jc w:val="center"/>
      </w:pPr>
    </w:p>
    <w:p w14:paraId="14C7087D" w14:textId="2905C40E" w:rsidR="00A84EE1" w:rsidRDefault="00A84EE1" w:rsidP="0086389D">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5D3F1517" w14:textId="52FCC719" w:rsidR="0086389D" w:rsidRDefault="0086389D" w:rsidP="0086389D">
      <w:pPr>
        <w:contextualSpacing/>
      </w:pPr>
    </w:p>
    <w:p w14:paraId="466EF335" w14:textId="77777777" w:rsidR="00CB1F25" w:rsidRDefault="00CB1F25" w:rsidP="0086389D">
      <w:pPr>
        <w:contextualSpacing/>
      </w:pPr>
    </w:p>
    <w:p w14:paraId="5283A3FA" w14:textId="23787995" w:rsidR="0086389D" w:rsidRDefault="0086389D" w:rsidP="0086389D">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DD2118" w14:textId="414B8480" w:rsidR="0086389D" w:rsidRDefault="0086389D" w:rsidP="0086389D">
      <w:pPr>
        <w:contextualSpacing/>
        <w:rPr>
          <w:b/>
        </w:rPr>
      </w:pPr>
    </w:p>
    <w:p w14:paraId="0926FE84" w14:textId="37FEC387" w:rsidR="0086389D" w:rsidRDefault="0086389D" w:rsidP="0086389D">
      <w:pPr>
        <w:contextualSpacing/>
        <w:rPr>
          <w:b/>
        </w:rPr>
      </w:pPr>
    </w:p>
    <w:p w14:paraId="2A725156" w14:textId="6A9D7745" w:rsidR="00CB1F25" w:rsidRDefault="00CB1F25" w:rsidP="00CB1F25">
      <w:pPr>
        <w:ind w:left="720"/>
        <w:contextualSpacing/>
      </w:pPr>
      <w:r>
        <w:t>1. That the firm has no controlling shareholders in common with another bidder;</w:t>
      </w:r>
    </w:p>
    <w:p w14:paraId="3BE31994" w14:textId="1ED5AAF2" w:rsidR="00CB1F25" w:rsidRDefault="00CB1F25" w:rsidP="00CB1F25">
      <w:pPr>
        <w:ind w:left="720"/>
        <w:contextualSpacing/>
      </w:pPr>
    </w:p>
    <w:p w14:paraId="060BCB3A" w14:textId="77777777" w:rsidR="00CB1F25" w:rsidRDefault="00CB1F25" w:rsidP="00CB1F25">
      <w:pPr>
        <w:ind w:left="720"/>
        <w:contextualSpacing/>
      </w:pPr>
    </w:p>
    <w:p w14:paraId="7EA71446" w14:textId="7B77BEE4" w:rsidR="00CB1F25" w:rsidRDefault="00CB1F25" w:rsidP="00CB1F25">
      <w:pPr>
        <w:ind w:left="720"/>
        <w:contextualSpacing/>
      </w:pPr>
      <w:r>
        <w:t xml:space="preserve">2. That the firm never receives or has received any direct or indirect subsidy </w:t>
      </w:r>
    </w:p>
    <w:p w14:paraId="6AC1BEEF" w14:textId="5BBDE0FB" w:rsidR="00CB1F25" w:rsidRDefault="00CB1F25" w:rsidP="00CB1F25">
      <w:pPr>
        <w:ind w:left="720"/>
        <w:contextualSpacing/>
      </w:pPr>
      <w:r>
        <w:t xml:space="preserve">     from any bidder;</w:t>
      </w:r>
    </w:p>
    <w:p w14:paraId="7F4F3C1E" w14:textId="36AEF155" w:rsidR="00CB1F25" w:rsidRDefault="00CB1F25" w:rsidP="00CB1F25">
      <w:pPr>
        <w:ind w:left="720"/>
        <w:contextualSpacing/>
      </w:pPr>
    </w:p>
    <w:p w14:paraId="706D2BE2" w14:textId="77777777" w:rsidR="00CB1F25" w:rsidRDefault="00CB1F25" w:rsidP="00CB1F25">
      <w:pPr>
        <w:ind w:left="720"/>
        <w:contextualSpacing/>
      </w:pPr>
    </w:p>
    <w:p w14:paraId="25C6BA42" w14:textId="12591A36" w:rsidR="00CB1F25" w:rsidRDefault="00CB1F25" w:rsidP="00CB1F25">
      <w:pPr>
        <w:ind w:left="720"/>
        <w:contextualSpacing/>
      </w:pPr>
      <w:r>
        <w:t xml:space="preserve">3. That the firm has no the same legal representative as that of another bidder </w:t>
      </w:r>
    </w:p>
    <w:p w14:paraId="53E42AE0" w14:textId="2225881F" w:rsidR="00CB1F25" w:rsidRDefault="00CB1F25" w:rsidP="00CB1F25">
      <w:pPr>
        <w:ind w:left="720"/>
        <w:contextualSpacing/>
      </w:pPr>
      <w:r>
        <w:t xml:space="preserve">    for a purpose of this bid;</w:t>
      </w:r>
    </w:p>
    <w:p w14:paraId="3E7ADC37" w14:textId="27396D6C" w:rsidR="00CB1F25" w:rsidRDefault="00CB1F25" w:rsidP="00CB1F25">
      <w:pPr>
        <w:ind w:left="720"/>
        <w:contextualSpacing/>
      </w:pPr>
    </w:p>
    <w:p w14:paraId="61278680" w14:textId="77777777" w:rsidR="00CB1F25" w:rsidRDefault="00CB1F25" w:rsidP="00CB1F25">
      <w:pPr>
        <w:ind w:left="720"/>
        <w:contextualSpacing/>
      </w:pPr>
    </w:p>
    <w:p w14:paraId="734DB65A" w14:textId="1DC23513" w:rsidR="00CB1F25" w:rsidRDefault="00CB1F25" w:rsidP="00CB1F25">
      <w:pPr>
        <w:ind w:left="720"/>
        <w:contextualSpacing/>
      </w:pPr>
      <w:r>
        <w:t xml:space="preserve">4. That the firm does not submit more than one bid in this bidding, however does </w:t>
      </w:r>
    </w:p>
    <w:p w14:paraId="075998E1" w14:textId="0C633111" w:rsidR="00CB1F25" w:rsidRDefault="00CB1F25" w:rsidP="00CB1F25">
      <w:pPr>
        <w:ind w:left="720"/>
        <w:contextualSpacing/>
      </w:pPr>
      <w:r>
        <w:t xml:space="preserve">    not limit the participation of subcontractors on more than on bid;</w:t>
      </w:r>
    </w:p>
    <w:p w14:paraId="78B55162" w14:textId="445FB42B" w:rsidR="00CB1F25" w:rsidRDefault="00CB1F25" w:rsidP="00CB1F25">
      <w:pPr>
        <w:ind w:left="720"/>
        <w:contextualSpacing/>
      </w:pPr>
    </w:p>
    <w:p w14:paraId="268F9D08" w14:textId="77777777" w:rsidR="00CB1F25" w:rsidRDefault="00CB1F25" w:rsidP="00CB1F25">
      <w:pPr>
        <w:ind w:left="720"/>
        <w:contextualSpacing/>
      </w:pPr>
    </w:p>
    <w:p w14:paraId="134A9EB9" w14:textId="0A5EFA4F" w:rsidR="00CB1F25" w:rsidRDefault="00CB1F25" w:rsidP="00CB1F25">
      <w:pPr>
        <w:ind w:left="720"/>
        <w:contextualSpacing/>
      </w:pPr>
      <w:r>
        <w:t xml:space="preserve">5. That the firm does not lends or temporary seconds, its personal to firms or </w:t>
      </w:r>
    </w:p>
    <w:p w14:paraId="30B7CE6A" w14:textId="2E3EA3EC" w:rsidR="00CB1F25" w:rsidRDefault="00CB1F25" w:rsidP="00CB1F25">
      <w:pPr>
        <w:ind w:left="720"/>
        <w:contextualSpacing/>
      </w:pPr>
      <w:r>
        <w:t xml:space="preserve">     organization which is engaged in consulting services for the preparation </w:t>
      </w:r>
    </w:p>
    <w:p w14:paraId="16767C9F" w14:textId="0BA574AA" w:rsidR="00CB1F25" w:rsidRDefault="00CB1F25" w:rsidP="00CB1F25">
      <w:pPr>
        <w:ind w:left="720"/>
        <w:contextualSpacing/>
      </w:pPr>
      <w:r>
        <w:t xml:space="preserve">     related to procurement for implementation of the project. If the personnel </w:t>
      </w:r>
    </w:p>
    <w:p w14:paraId="5A979782" w14:textId="5703F62D" w:rsidR="00CB1F25" w:rsidRDefault="00CB1F25" w:rsidP="00CB1F25">
      <w:pPr>
        <w:ind w:left="720"/>
        <w:contextualSpacing/>
      </w:pPr>
      <w:r>
        <w:t xml:space="preserve">      would be involved in any capacity in the same project.</w:t>
      </w:r>
    </w:p>
    <w:p w14:paraId="203E951A" w14:textId="6E87F35A" w:rsidR="00CB1F25" w:rsidRDefault="00CB1F25" w:rsidP="00CB1F25">
      <w:pPr>
        <w:ind w:left="720"/>
        <w:contextualSpacing/>
      </w:pPr>
    </w:p>
    <w:p w14:paraId="708FAD6B" w14:textId="77777777" w:rsidR="00CB1F25" w:rsidRDefault="00CB1F25" w:rsidP="00CB1F25">
      <w:pPr>
        <w:ind w:left="720"/>
        <w:contextualSpacing/>
      </w:pPr>
    </w:p>
    <w:p w14:paraId="049C3577" w14:textId="5F000EA4" w:rsidR="00CB1F25" w:rsidRDefault="00CB1F25" w:rsidP="00CB1F25">
      <w:pPr>
        <w:ind w:left="720"/>
        <w:contextualSpacing/>
      </w:pPr>
      <w:r>
        <w:t xml:space="preserve">6. That we are making this statement in compliance with Section 11A-4 PBD’s </w:t>
      </w:r>
    </w:p>
    <w:p w14:paraId="77BBC488" w14:textId="0C6B662C" w:rsidR="00CB1F25" w:rsidRDefault="00CB1F25" w:rsidP="00CB1F25">
      <w:pPr>
        <w:ind w:left="720"/>
        <w:contextualSpacing/>
      </w:pPr>
      <w:r>
        <w:t xml:space="preserve">    (Conflict of Interest) of the Implementing Rules and Regulations of Republic </w:t>
      </w:r>
    </w:p>
    <w:p w14:paraId="38643073" w14:textId="5B6723CF" w:rsidR="0086389D" w:rsidRDefault="00CB1F25" w:rsidP="00CB1F25">
      <w:pPr>
        <w:ind w:left="720"/>
        <w:contextualSpacing/>
      </w:pPr>
      <w:r>
        <w:t xml:space="preserve">    Act No. 9184 and accordance with the requirements of the Procuring Entity.</w:t>
      </w:r>
    </w:p>
    <w:p w14:paraId="43E606BE" w14:textId="77777777" w:rsidR="00CB1F25" w:rsidRDefault="00CB1F25" w:rsidP="00CB1F25">
      <w:pPr>
        <w:contextualSpacing/>
      </w:pPr>
    </w:p>
    <w:p w14:paraId="79C4B830" w14:textId="094B9768" w:rsidR="0086389D" w:rsidRDefault="0086389D" w:rsidP="0086389D">
      <w:pPr>
        <w:contextualSpacing/>
      </w:pPr>
    </w:p>
    <w:p w14:paraId="33FC29CE" w14:textId="6BDC8013" w:rsidR="00CB1F25" w:rsidRDefault="00CB1F25" w:rsidP="0086389D">
      <w:pPr>
        <w:contextualSpacing/>
      </w:pPr>
    </w:p>
    <w:p w14:paraId="052A5A9B" w14:textId="44E2AFF8" w:rsidR="00CB1F25" w:rsidRDefault="00CB1F25" w:rsidP="0086389D">
      <w:pPr>
        <w:contextualSpacing/>
      </w:pPr>
    </w:p>
    <w:p w14:paraId="478597C2" w14:textId="6B1BBF12" w:rsidR="00CB1F25" w:rsidRDefault="00CB1F25" w:rsidP="0086389D">
      <w:pPr>
        <w:contextualSpacing/>
      </w:pPr>
    </w:p>
    <w:p w14:paraId="227E0E53" w14:textId="77777777" w:rsidR="00CB1F25" w:rsidRDefault="00CB1F25" w:rsidP="0086389D">
      <w:pPr>
        <w:contextualSpacing/>
      </w:pPr>
    </w:p>
    <w:p w14:paraId="10108A20" w14:textId="55B3363A" w:rsidR="0086389D" w:rsidRDefault="0086389D" w:rsidP="0086389D">
      <w:pPr>
        <w:contextualSpacing/>
      </w:pPr>
      <w:r>
        <w:lastRenderedPageBreak/>
        <w:t>In witness whereof, we hereunto set my hand this _____________________, __________________</w:t>
      </w:r>
    </w:p>
    <w:p w14:paraId="5734441B" w14:textId="0B25B560" w:rsidR="0086389D" w:rsidRDefault="0086389D" w:rsidP="0086389D">
      <w:pPr>
        <w:contextualSpacing/>
      </w:pPr>
    </w:p>
    <w:p w14:paraId="40ABD720" w14:textId="3A04C9C5" w:rsidR="0086389D" w:rsidRDefault="0086389D" w:rsidP="0086389D">
      <w:pPr>
        <w:contextualSpacing/>
      </w:pPr>
    </w:p>
    <w:p w14:paraId="64BD6D52" w14:textId="5217CC10" w:rsidR="0086389D" w:rsidRDefault="0086389D" w:rsidP="0086389D">
      <w:pPr>
        <w:contextualSpacing/>
      </w:pPr>
    </w:p>
    <w:p w14:paraId="75FC6384" w14:textId="77777777" w:rsidR="0086389D" w:rsidRDefault="0086389D" w:rsidP="0086389D">
      <w:pPr>
        <w:contextualSpacing/>
      </w:pPr>
    </w:p>
    <w:p w14:paraId="67F06CE4" w14:textId="77777777" w:rsidR="0086389D" w:rsidRPr="0086389D" w:rsidRDefault="0086389D" w:rsidP="0086389D">
      <w:pPr>
        <w:contextualSpacing/>
        <w:rPr>
          <w:b/>
        </w:rPr>
      </w:pPr>
      <w:r w:rsidRPr="0086389D">
        <w:rPr>
          <w:b/>
        </w:rPr>
        <w:t xml:space="preserve">NAME </w:t>
      </w:r>
    </w:p>
    <w:p w14:paraId="2622A87C" w14:textId="77777777" w:rsidR="0086389D" w:rsidRDefault="0086389D" w:rsidP="0086389D">
      <w:pPr>
        <w:contextualSpacing/>
      </w:pPr>
      <w:r>
        <w:t xml:space="preserve">Proprietor/Manager </w:t>
      </w:r>
    </w:p>
    <w:p w14:paraId="1E10D6DE" w14:textId="41519DE1" w:rsidR="0086389D" w:rsidRDefault="0086389D" w:rsidP="0086389D">
      <w:pPr>
        <w:contextualSpacing/>
        <w:rPr>
          <w:b/>
        </w:rPr>
      </w:pPr>
      <w:r w:rsidRPr="0086389D">
        <w:rPr>
          <w:b/>
        </w:rPr>
        <w:t>CONSTRUCTION FIRM</w:t>
      </w:r>
    </w:p>
    <w:p w14:paraId="7322A357" w14:textId="12E1424F" w:rsidR="0086389D" w:rsidRDefault="0086389D" w:rsidP="0086389D">
      <w:pPr>
        <w:contextualSpacing/>
        <w:rPr>
          <w:b/>
        </w:rPr>
      </w:pPr>
    </w:p>
    <w:p w14:paraId="66B9945C" w14:textId="787D6815" w:rsidR="0086389D" w:rsidRDefault="0086389D" w:rsidP="0086389D">
      <w:pPr>
        <w:contextualSpacing/>
        <w:rPr>
          <w:b/>
        </w:rPr>
      </w:pPr>
    </w:p>
    <w:p w14:paraId="7E0EE596" w14:textId="1C8AA45B" w:rsidR="0086389D" w:rsidRDefault="0086389D" w:rsidP="0086389D">
      <w:pPr>
        <w:contextualSpacing/>
        <w:rPr>
          <w:b/>
        </w:rPr>
      </w:pPr>
    </w:p>
    <w:p w14:paraId="7F7626DE" w14:textId="77777777" w:rsidR="0086389D" w:rsidRDefault="0086389D" w:rsidP="0086389D">
      <w:pPr>
        <w:contextualSpacing/>
      </w:pPr>
      <w:r>
        <w:t xml:space="preserve">SUBSCRIBED AND SWORN to before me this _____________________at _____________________________, ____________ Philippines. Affiants exhibiting his/her __________________ at ________________________. </w:t>
      </w:r>
    </w:p>
    <w:p w14:paraId="02B4D20D" w14:textId="77777777" w:rsidR="0086389D" w:rsidRDefault="0086389D" w:rsidP="0086389D">
      <w:pPr>
        <w:contextualSpacing/>
      </w:pPr>
      <w:r>
        <w:t xml:space="preserve">Doc No. _______ </w:t>
      </w:r>
    </w:p>
    <w:p w14:paraId="674D3A60" w14:textId="77777777" w:rsidR="0086389D" w:rsidRDefault="0086389D" w:rsidP="0086389D">
      <w:pPr>
        <w:contextualSpacing/>
      </w:pPr>
      <w:r>
        <w:t xml:space="preserve">Page No. _______ </w:t>
      </w:r>
    </w:p>
    <w:p w14:paraId="66693D21" w14:textId="77777777" w:rsidR="0086389D" w:rsidRDefault="0086389D" w:rsidP="0086389D">
      <w:pPr>
        <w:contextualSpacing/>
      </w:pPr>
      <w:r>
        <w:t xml:space="preserve">Book No. _______ </w:t>
      </w:r>
    </w:p>
    <w:p w14:paraId="0DCFEA17" w14:textId="55FF497A" w:rsidR="0086389D" w:rsidRPr="0086389D" w:rsidRDefault="0086389D" w:rsidP="0086389D">
      <w:pPr>
        <w:contextualSpacing/>
        <w:rPr>
          <w:b/>
        </w:rPr>
      </w:pPr>
      <w:r>
        <w:t>Series of _______</w:t>
      </w:r>
    </w:p>
    <w:p w14:paraId="594ED1CF" w14:textId="77777777" w:rsidR="00A84EE1" w:rsidRDefault="00A84EE1" w:rsidP="00A84EE1">
      <w:pPr>
        <w:contextualSpacing/>
        <w:jc w:val="center"/>
      </w:pPr>
    </w:p>
    <w:p w14:paraId="2760003F" w14:textId="77777777" w:rsidR="00E31A9F" w:rsidRPr="00F84EC8" w:rsidRDefault="00633146" w:rsidP="00E31A9F">
      <w:pPr>
        <w:contextualSpacing/>
        <w:rPr>
          <w:b/>
        </w:rPr>
      </w:pPr>
      <w:r>
        <w:rPr>
          <w:sz w:val="32"/>
        </w:rPr>
        <w:br w:type="page"/>
      </w:r>
      <w:r w:rsidR="00E31A9F" w:rsidRPr="00F84EC8">
        <w:rPr>
          <w:b/>
        </w:rPr>
        <w:lastRenderedPageBreak/>
        <w:t>Contract ID No.:</w:t>
      </w:r>
      <w:r w:rsidR="00E31A9F" w:rsidRPr="00F84EC8">
        <w:rPr>
          <w:b/>
        </w:rPr>
        <w:tab/>
      </w:r>
      <w:r w:rsidR="00E31A9F" w:rsidRPr="00F84EC8">
        <w:rPr>
          <w:b/>
        </w:rPr>
        <w:tab/>
      </w:r>
      <w:r w:rsidR="00E31A9F">
        <w:rPr>
          <w:b/>
          <w:iCs/>
          <w:color w:val="000000"/>
          <w:spacing w:val="-2"/>
        </w:rPr>
        <w:t>25ME0132</w:t>
      </w:r>
    </w:p>
    <w:p w14:paraId="28F625CA" w14:textId="77777777" w:rsidR="00E31A9F" w:rsidRPr="00F84EC8"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F31F07">
        <w:rPr>
          <w:b/>
          <w:iCs/>
          <w:color w:val="000000"/>
          <w:spacing w:val="-2"/>
        </w:rPr>
        <w:t>Concreting of Jct. Malungon – Tupi Bypass Road to Sitio Atmurok, Datal Batong Road;</w:t>
      </w:r>
    </w:p>
    <w:p w14:paraId="06147301" w14:textId="77777777" w:rsidR="00E31A9F" w:rsidRDefault="00E31A9F" w:rsidP="00E31A9F">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F31F07">
        <w:rPr>
          <w:b/>
          <w:iCs/>
          <w:color w:val="000000"/>
          <w:spacing w:val="-2"/>
        </w:rPr>
        <w:t>Malungon, Sarangani Province</w:t>
      </w:r>
    </w:p>
    <w:p w14:paraId="1F50407D" w14:textId="4E3A2310" w:rsidR="0023295F" w:rsidRPr="000647F0" w:rsidRDefault="0023295F" w:rsidP="00E31A9F">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425475">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425475">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425475">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425475">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425475">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425475">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425475">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425475">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425475">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425475">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425475">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425475">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425475">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425475">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425475">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425475">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425475">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425475">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425475">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F6304" w:rsidRDefault="00DF630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F6304" w:rsidRDefault="00DF630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F6304" w:rsidRDefault="00DF630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F6304" w:rsidRDefault="00DF630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F6304" w:rsidRDefault="00DF630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48A2A" w14:textId="77777777" w:rsidR="00425475" w:rsidRDefault="00425475">
      <w:pPr>
        <w:spacing w:before="0" w:after="0" w:line="240" w:lineRule="auto"/>
      </w:pPr>
      <w:r>
        <w:separator/>
      </w:r>
    </w:p>
  </w:endnote>
  <w:endnote w:type="continuationSeparator" w:id="0">
    <w:p w14:paraId="196F3484" w14:textId="77777777" w:rsidR="00425475" w:rsidRDefault="0042547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2888E1BD" w:rsidR="00DF6304" w:rsidRDefault="00DF630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31F07">
      <w:rPr>
        <w:noProof/>
        <w:sz w:val="20"/>
        <w:szCs w:val="20"/>
      </w:rPr>
      <w:t>2</w:t>
    </w:r>
    <w:r>
      <w:rPr>
        <w:sz w:val="20"/>
        <w:szCs w:val="20"/>
      </w:rPr>
      <w:fldChar w:fldCharType="end"/>
    </w:r>
  </w:p>
  <w:p w14:paraId="0ECC3037" w14:textId="77777777" w:rsidR="00DF6304" w:rsidRDefault="00DF630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4FA2E90"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E31A9F">
      <w:rPr>
        <w:noProof/>
        <w:sz w:val="20"/>
        <w:szCs w:val="20"/>
      </w:rPr>
      <w:t>32</w:t>
    </w:r>
    <w:r>
      <w:rPr>
        <w:sz w:val="20"/>
        <w:szCs w:val="20"/>
      </w:rPr>
      <w:fldChar w:fldCharType="end"/>
    </w:r>
  </w:p>
  <w:p w14:paraId="43F52EDF"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3BE765D"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E31A9F">
      <w:rPr>
        <w:noProof/>
        <w:sz w:val="20"/>
        <w:szCs w:val="20"/>
      </w:rPr>
      <w:t>33</w:t>
    </w:r>
    <w:r>
      <w:rPr>
        <w:sz w:val="20"/>
        <w:szCs w:val="20"/>
      </w:rPr>
      <w:fldChar w:fldCharType="end"/>
    </w:r>
  </w:p>
  <w:p w14:paraId="248A8A45"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5AF7B1FE" w:rsidR="00DF6304" w:rsidRDefault="00DF630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E31A9F">
      <w:rPr>
        <w:noProof/>
        <w:sz w:val="20"/>
        <w:szCs w:val="20"/>
      </w:rPr>
      <w:t>36</w:t>
    </w:r>
    <w:r>
      <w:rPr>
        <w:sz w:val="20"/>
        <w:szCs w:val="20"/>
      </w:rPr>
      <w:fldChar w:fldCharType="end"/>
    </w:r>
  </w:p>
  <w:p w14:paraId="4FC35361"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F6304" w:rsidRDefault="00DF6304" w:rsidP="005D4371">
    <w:pPr>
      <w:ind w:right="360"/>
      <w:rPr>
        <w:sz w:val="20"/>
        <w:szCs w:val="20"/>
      </w:rPr>
    </w:pPr>
  </w:p>
  <w:p w14:paraId="35F75427" w14:textId="77777777" w:rsidR="00DF6304" w:rsidRDefault="00DF6304" w:rsidP="005D4371">
    <w:pPr>
      <w:ind w:right="360"/>
      <w:rPr>
        <w:sz w:val="20"/>
        <w:szCs w:val="20"/>
      </w:rPr>
    </w:pPr>
  </w:p>
  <w:p w14:paraId="6E0674C1"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F6304" w:rsidRDefault="00DF630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F6304" w:rsidRDefault="00DF6304">
    <w:pPr>
      <w:jc w:val="center"/>
    </w:pPr>
  </w:p>
  <w:p w14:paraId="35874127" w14:textId="77777777" w:rsidR="00DF6304" w:rsidRDefault="00DF6304">
    <w:pPr>
      <w:ind w:right="360"/>
    </w:pPr>
  </w:p>
  <w:p w14:paraId="20DB3875" w14:textId="77777777" w:rsidR="00DF6304" w:rsidRDefault="00DF6304">
    <w:pPr>
      <w:widowControl w:val="0"/>
      <w:pBdr>
        <w:top w:val="nil"/>
        <w:left w:val="nil"/>
        <w:bottom w:val="nil"/>
        <w:right w:val="nil"/>
        <w:between w:val="nil"/>
      </w:pBdr>
      <w:spacing w:line="276" w:lineRule="auto"/>
      <w:jc w:val="left"/>
    </w:pPr>
  </w:p>
  <w:p w14:paraId="15119854" w14:textId="77777777" w:rsidR="00DF6304" w:rsidRDefault="00DF6304">
    <w:pPr>
      <w:widowControl w:val="0"/>
      <w:pBdr>
        <w:top w:val="nil"/>
        <w:left w:val="nil"/>
        <w:bottom w:val="nil"/>
        <w:right w:val="nil"/>
        <w:between w:val="nil"/>
      </w:pBdr>
      <w:spacing w:before="0" w:after="0" w:line="276" w:lineRule="auto"/>
      <w:jc w:val="left"/>
    </w:pPr>
  </w:p>
  <w:p w14:paraId="5F0D8E5A" w14:textId="77777777" w:rsidR="00DF6304" w:rsidRDefault="00DF630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023748F" w:rsidR="00DF6304" w:rsidRDefault="00DF630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31F07">
      <w:rPr>
        <w:noProof/>
        <w:sz w:val="20"/>
        <w:szCs w:val="20"/>
      </w:rPr>
      <w:t>1</w:t>
    </w:r>
    <w:r>
      <w:rPr>
        <w:sz w:val="20"/>
        <w:szCs w:val="20"/>
      </w:rPr>
      <w:fldChar w:fldCharType="end"/>
    </w:r>
  </w:p>
  <w:p w14:paraId="764C6343" w14:textId="77777777" w:rsidR="00DF6304" w:rsidRDefault="00DF630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24258DFF"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F31F07">
      <w:rPr>
        <w:noProof/>
        <w:sz w:val="20"/>
        <w:szCs w:val="20"/>
      </w:rPr>
      <w:t>4</w:t>
    </w:r>
    <w:r>
      <w:rPr>
        <w:sz w:val="20"/>
        <w:szCs w:val="20"/>
      </w:rPr>
      <w:fldChar w:fldCharType="end"/>
    </w:r>
  </w:p>
  <w:p w14:paraId="2E4DD29F"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54966234"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F31F07">
      <w:rPr>
        <w:noProof/>
        <w:sz w:val="20"/>
        <w:szCs w:val="20"/>
      </w:rPr>
      <w:t>7</w:t>
    </w:r>
    <w:r>
      <w:rPr>
        <w:sz w:val="20"/>
        <w:szCs w:val="20"/>
      </w:rPr>
      <w:fldChar w:fldCharType="end"/>
    </w:r>
  </w:p>
  <w:p w14:paraId="3ACB97AE"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67415264" w:rsidR="00DF6304" w:rsidRPr="00EF294D" w:rsidRDefault="00DF630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E31A9F">
          <w:rPr>
            <w:noProof/>
            <w:sz w:val="20"/>
          </w:rPr>
          <w:t>17</w:t>
        </w:r>
        <w:r w:rsidRPr="00EF294D">
          <w:rPr>
            <w:noProof/>
            <w:sz w:val="20"/>
          </w:rPr>
          <w:fldChar w:fldCharType="end"/>
        </w:r>
      </w:p>
    </w:sdtContent>
  </w:sdt>
  <w:p w14:paraId="291FFDDE" w14:textId="77777777" w:rsidR="00DF6304" w:rsidRDefault="00DF630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55BA11A3"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E31A9F">
      <w:rPr>
        <w:noProof/>
        <w:sz w:val="20"/>
        <w:szCs w:val="20"/>
      </w:rPr>
      <w:t>18</w:t>
    </w:r>
    <w:r>
      <w:rPr>
        <w:sz w:val="20"/>
        <w:szCs w:val="20"/>
      </w:rPr>
      <w:fldChar w:fldCharType="end"/>
    </w:r>
  </w:p>
  <w:p w14:paraId="1D333EF8"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312ABD88"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E31A9F">
      <w:rPr>
        <w:noProof/>
        <w:sz w:val="20"/>
        <w:szCs w:val="20"/>
      </w:rPr>
      <w:t>27</w:t>
    </w:r>
    <w:r>
      <w:rPr>
        <w:sz w:val="20"/>
        <w:szCs w:val="20"/>
      </w:rPr>
      <w:fldChar w:fldCharType="end"/>
    </w:r>
  </w:p>
  <w:p w14:paraId="085BF87A"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FB7BDC5" w:rsidR="00DF6304" w:rsidRDefault="00DF6304">
    <w:pPr>
      <w:jc w:val="center"/>
      <w:rPr>
        <w:sz w:val="20"/>
        <w:szCs w:val="20"/>
      </w:rPr>
    </w:pPr>
    <w:r>
      <w:rPr>
        <w:sz w:val="20"/>
        <w:szCs w:val="20"/>
      </w:rPr>
      <w:fldChar w:fldCharType="begin"/>
    </w:r>
    <w:r>
      <w:rPr>
        <w:sz w:val="20"/>
        <w:szCs w:val="20"/>
      </w:rPr>
      <w:instrText>PAGE</w:instrText>
    </w:r>
    <w:r>
      <w:rPr>
        <w:sz w:val="20"/>
        <w:szCs w:val="20"/>
      </w:rPr>
      <w:fldChar w:fldCharType="separate"/>
    </w:r>
    <w:r w:rsidR="00E31A9F">
      <w:rPr>
        <w:noProof/>
        <w:sz w:val="20"/>
        <w:szCs w:val="20"/>
      </w:rPr>
      <w:t>28</w:t>
    </w:r>
    <w:r>
      <w:rPr>
        <w:sz w:val="20"/>
        <w:szCs w:val="20"/>
      </w:rPr>
      <w:fldChar w:fldCharType="end"/>
    </w:r>
  </w:p>
  <w:p w14:paraId="161EEA5C" w14:textId="77777777" w:rsidR="00DF6304" w:rsidRDefault="00DF630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74451" w14:textId="77777777" w:rsidR="00425475" w:rsidRDefault="00425475">
      <w:pPr>
        <w:spacing w:before="0" w:after="0" w:line="240" w:lineRule="auto"/>
      </w:pPr>
      <w:r>
        <w:separator/>
      </w:r>
    </w:p>
  </w:footnote>
  <w:footnote w:type="continuationSeparator" w:id="0">
    <w:p w14:paraId="69F5A461" w14:textId="77777777" w:rsidR="00425475" w:rsidRDefault="00425475">
      <w:pPr>
        <w:spacing w:before="0" w:after="0" w:line="240" w:lineRule="auto"/>
      </w:pPr>
      <w:r>
        <w:continuationSeparator/>
      </w:r>
    </w:p>
  </w:footnote>
  <w:footnote w:id="1">
    <w:p w14:paraId="76ED851E" w14:textId="77777777" w:rsidR="00DF6304" w:rsidRDefault="00DF630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F6304" w:rsidRDefault="00DF630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F6304" w:rsidRDefault="00DF630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F6304" w:rsidRDefault="00DF630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F6304" w:rsidRPr="000A3504" w:rsidRDefault="00DF630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F6304" w:rsidRDefault="00DF630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23B"/>
    <w:rsid w:val="00037C23"/>
    <w:rsid w:val="00037CFF"/>
    <w:rsid w:val="00041626"/>
    <w:rsid w:val="000429AC"/>
    <w:rsid w:val="0004349A"/>
    <w:rsid w:val="000439F1"/>
    <w:rsid w:val="00043D46"/>
    <w:rsid w:val="00043E85"/>
    <w:rsid w:val="00044458"/>
    <w:rsid w:val="00044A7A"/>
    <w:rsid w:val="00044BCF"/>
    <w:rsid w:val="00045953"/>
    <w:rsid w:val="00045975"/>
    <w:rsid w:val="00046338"/>
    <w:rsid w:val="00046FFD"/>
    <w:rsid w:val="000473C9"/>
    <w:rsid w:val="00047C97"/>
    <w:rsid w:val="00052667"/>
    <w:rsid w:val="00053653"/>
    <w:rsid w:val="0005384C"/>
    <w:rsid w:val="00054377"/>
    <w:rsid w:val="000553A1"/>
    <w:rsid w:val="0005555F"/>
    <w:rsid w:val="00055C6F"/>
    <w:rsid w:val="0005688B"/>
    <w:rsid w:val="00056895"/>
    <w:rsid w:val="00061867"/>
    <w:rsid w:val="00062A12"/>
    <w:rsid w:val="00063A98"/>
    <w:rsid w:val="000647F0"/>
    <w:rsid w:val="00067340"/>
    <w:rsid w:val="00070E01"/>
    <w:rsid w:val="00071BAF"/>
    <w:rsid w:val="00071DAF"/>
    <w:rsid w:val="00071DB8"/>
    <w:rsid w:val="0007343C"/>
    <w:rsid w:val="0007348A"/>
    <w:rsid w:val="00073591"/>
    <w:rsid w:val="00073D3C"/>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5D1"/>
    <w:rsid w:val="000A7E98"/>
    <w:rsid w:val="000B0918"/>
    <w:rsid w:val="000B29F0"/>
    <w:rsid w:val="000B2CE6"/>
    <w:rsid w:val="000B36CC"/>
    <w:rsid w:val="000B3815"/>
    <w:rsid w:val="000B419F"/>
    <w:rsid w:val="000B4A3E"/>
    <w:rsid w:val="000B5819"/>
    <w:rsid w:val="000B5A17"/>
    <w:rsid w:val="000B5CE3"/>
    <w:rsid w:val="000C09BE"/>
    <w:rsid w:val="000C0AA8"/>
    <w:rsid w:val="000C0BEC"/>
    <w:rsid w:val="000C110E"/>
    <w:rsid w:val="000C28BA"/>
    <w:rsid w:val="000C2D6C"/>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52"/>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11C"/>
    <w:rsid w:val="0014447D"/>
    <w:rsid w:val="00146715"/>
    <w:rsid w:val="00150273"/>
    <w:rsid w:val="001518D4"/>
    <w:rsid w:val="001519A0"/>
    <w:rsid w:val="00152780"/>
    <w:rsid w:val="001530AE"/>
    <w:rsid w:val="0015405E"/>
    <w:rsid w:val="0015438F"/>
    <w:rsid w:val="00155100"/>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18C9"/>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8F2"/>
    <w:rsid w:val="002179A6"/>
    <w:rsid w:val="002204AC"/>
    <w:rsid w:val="00221167"/>
    <w:rsid w:val="00221D29"/>
    <w:rsid w:val="0022204B"/>
    <w:rsid w:val="002243E1"/>
    <w:rsid w:val="0022551B"/>
    <w:rsid w:val="00225B9D"/>
    <w:rsid w:val="00225D46"/>
    <w:rsid w:val="00225F38"/>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D05"/>
    <w:rsid w:val="00250EAA"/>
    <w:rsid w:val="00250EE6"/>
    <w:rsid w:val="00252A07"/>
    <w:rsid w:val="00253086"/>
    <w:rsid w:val="0025332D"/>
    <w:rsid w:val="0025383D"/>
    <w:rsid w:val="00253DA5"/>
    <w:rsid w:val="002548F5"/>
    <w:rsid w:val="00255813"/>
    <w:rsid w:val="00255B82"/>
    <w:rsid w:val="002564A6"/>
    <w:rsid w:val="00256AE3"/>
    <w:rsid w:val="0025759E"/>
    <w:rsid w:val="00257B30"/>
    <w:rsid w:val="00261A32"/>
    <w:rsid w:val="00261CD2"/>
    <w:rsid w:val="00263543"/>
    <w:rsid w:val="002646D6"/>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36AB"/>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13D"/>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B2A"/>
    <w:rsid w:val="00353CDB"/>
    <w:rsid w:val="00354F84"/>
    <w:rsid w:val="00355465"/>
    <w:rsid w:val="00357133"/>
    <w:rsid w:val="00357835"/>
    <w:rsid w:val="00357B95"/>
    <w:rsid w:val="00357F66"/>
    <w:rsid w:val="00360877"/>
    <w:rsid w:val="00361C0A"/>
    <w:rsid w:val="00361F3C"/>
    <w:rsid w:val="0036210C"/>
    <w:rsid w:val="0036215E"/>
    <w:rsid w:val="003623A7"/>
    <w:rsid w:val="00362BEA"/>
    <w:rsid w:val="003644D9"/>
    <w:rsid w:val="003662CB"/>
    <w:rsid w:val="00366642"/>
    <w:rsid w:val="00366F18"/>
    <w:rsid w:val="00367019"/>
    <w:rsid w:val="003675FB"/>
    <w:rsid w:val="00367BB6"/>
    <w:rsid w:val="00370573"/>
    <w:rsid w:val="003723E5"/>
    <w:rsid w:val="00372766"/>
    <w:rsid w:val="003730AE"/>
    <w:rsid w:val="00374A90"/>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177E"/>
    <w:rsid w:val="00422668"/>
    <w:rsid w:val="004229A1"/>
    <w:rsid w:val="0042379A"/>
    <w:rsid w:val="00425475"/>
    <w:rsid w:val="00425630"/>
    <w:rsid w:val="00426917"/>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49A7"/>
    <w:rsid w:val="004B537F"/>
    <w:rsid w:val="004B58FC"/>
    <w:rsid w:val="004B5C29"/>
    <w:rsid w:val="004B64C8"/>
    <w:rsid w:val="004B6EE0"/>
    <w:rsid w:val="004B70AC"/>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4F7AA7"/>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3CA"/>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3412"/>
    <w:rsid w:val="00584A97"/>
    <w:rsid w:val="00585225"/>
    <w:rsid w:val="005858AC"/>
    <w:rsid w:val="00585E49"/>
    <w:rsid w:val="005860FE"/>
    <w:rsid w:val="0058623B"/>
    <w:rsid w:val="005862D7"/>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976"/>
    <w:rsid w:val="005A46F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59AE"/>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1F37"/>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E97"/>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025"/>
    <w:rsid w:val="0076451E"/>
    <w:rsid w:val="00764585"/>
    <w:rsid w:val="00766652"/>
    <w:rsid w:val="007676EE"/>
    <w:rsid w:val="00767A9E"/>
    <w:rsid w:val="00767D16"/>
    <w:rsid w:val="007728C9"/>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96288"/>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39CD"/>
    <w:rsid w:val="007C56EF"/>
    <w:rsid w:val="007C6AD7"/>
    <w:rsid w:val="007C6E7A"/>
    <w:rsid w:val="007C7200"/>
    <w:rsid w:val="007C7891"/>
    <w:rsid w:val="007C7B87"/>
    <w:rsid w:val="007D0017"/>
    <w:rsid w:val="007D02D7"/>
    <w:rsid w:val="007D19B3"/>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89D"/>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7A5"/>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3970"/>
    <w:rsid w:val="009446C1"/>
    <w:rsid w:val="0094534B"/>
    <w:rsid w:val="00945D91"/>
    <w:rsid w:val="009466E6"/>
    <w:rsid w:val="009516B8"/>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DA9"/>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4ED0"/>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2E0"/>
    <w:rsid w:val="00A748F1"/>
    <w:rsid w:val="00A75BB0"/>
    <w:rsid w:val="00A77123"/>
    <w:rsid w:val="00A7754B"/>
    <w:rsid w:val="00A81C2D"/>
    <w:rsid w:val="00A821EC"/>
    <w:rsid w:val="00A83FCB"/>
    <w:rsid w:val="00A84A02"/>
    <w:rsid w:val="00A84C2B"/>
    <w:rsid w:val="00A84EE1"/>
    <w:rsid w:val="00A87029"/>
    <w:rsid w:val="00A8748C"/>
    <w:rsid w:val="00A90D47"/>
    <w:rsid w:val="00A90DC5"/>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97"/>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0FDF"/>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140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666C"/>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647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1435"/>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5CEE"/>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108D"/>
    <w:rsid w:val="00CB1F25"/>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956"/>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290D"/>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41C8"/>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6304"/>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4188"/>
    <w:rsid w:val="00E251A1"/>
    <w:rsid w:val="00E255CA"/>
    <w:rsid w:val="00E263C9"/>
    <w:rsid w:val="00E27DA5"/>
    <w:rsid w:val="00E3018E"/>
    <w:rsid w:val="00E31A9F"/>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6242"/>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1F07"/>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A6894"/>
    <w:rsid w:val="00FB073E"/>
    <w:rsid w:val="00FB1045"/>
    <w:rsid w:val="00FB314C"/>
    <w:rsid w:val="00FB40A7"/>
    <w:rsid w:val="00FB5DC5"/>
    <w:rsid w:val="00FB72DA"/>
    <w:rsid w:val="00FB770A"/>
    <w:rsid w:val="00FC17AB"/>
    <w:rsid w:val="00FC1E27"/>
    <w:rsid w:val="00FC325A"/>
    <w:rsid w:val="00FC4762"/>
    <w:rsid w:val="00FC4827"/>
    <w:rsid w:val="00FC4971"/>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4E8870D-8BA6-455F-9759-ED26C504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59</Pages>
  <Words>13904</Words>
  <Characters>79259</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2056</cp:revision>
  <cp:lastPrinted>2025-07-30T01:05:00Z</cp:lastPrinted>
  <dcterms:created xsi:type="dcterms:W3CDTF">2023-06-13T03:13:00Z</dcterms:created>
  <dcterms:modified xsi:type="dcterms:W3CDTF">2025-08-05T09:00:00Z</dcterms:modified>
</cp:coreProperties>
</file>