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816C87" w:rsidRDefault="00816C87">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13D7537B" w:rsidR="00FD4E02" w:rsidRPr="00FD4E02" w:rsidRDefault="006F7A92"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25ME0112</w:t>
      </w:r>
      <w:r w:rsidR="00FD4E02" w:rsidRPr="00FD4E02">
        <w:rPr>
          <w:b/>
          <w:i/>
          <w:spacing w:val="-2"/>
          <w:sz w:val="40"/>
          <w:szCs w:val="40"/>
        </w:rPr>
        <w:t xml:space="preserve"> – </w:t>
      </w:r>
      <w:r w:rsidRPr="006F7A92">
        <w:rPr>
          <w:b/>
          <w:i/>
          <w:spacing w:val="-2"/>
          <w:sz w:val="40"/>
          <w:szCs w:val="40"/>
        </w:rPr>
        <w:t xml:space="preserve">Construction of Malalag Multi-Purpose Building, Malalag; </w:t>
      </w:r>
      <w:r>
        <w:rPr>
          <w:b/>
          <w:i/>
          <w:spacing w:val="-2"/>
          <w:sz w:val="40"/>
          <w:szCs w:val="40"/>
        </w:rPr>
        <w:t>Maitum</w:t>
      </w:r>
      <w:r w:rsidR="00A00D5C" w:rsidRPr="00A00D5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22A4BA4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10E6AADB" w:rsidR="0009768F" w:rsidRPr="00F92011" w:rsidRDefault="00E93C7F">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244346D0" w:rsidR="0009768F" w:rsidRPr="00F92011" w:rsidRDefault="00E93C7F">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5D052E5E" w:rsidR="0009768F" w:rsidRPr="00F92011" w:rsidRDefault="00E93C7F">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50A24315" w14:textId="26003898" w:rsidR="0009768F" w:rsidRPr="00F92011" w:rsidRDefault="00E93C7F">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BF461C7" w14:textId="074B130F" w:rsidR="0009768F" w:rsidRPr="00F92011" w:rsidRDefault="00E93C7F">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695817BC" w14:textId="79FC3C5B" w:rsidR="0009768F" w:rsidRPr="00F92011" w:rsidRDefault="00E93C7F">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3937EA8" w14:textId="28FD09BB" w:rsidR="0009768F" w:rsidRPr="00F92011" w:rsidRDefault="00E93C7F">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7C6EDA6E" w14:textId="3B66A008" w:rsidR="0009768F" w:rsidRPr="00F92011" w:rsidRDefault="00E93C7F">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43BEA147" w14:textId="4A2D2AAD" w:rsidR="0009768F" w:rsidRPr="00F92011" w:rsidRDefault="00E93C7F">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033DE941" w14:textId="22BD74C5" w:rsidR="0009768F" w:rsidRPr="00F92011" w:rsidRDefault="00E93C7F">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792A0886" w14:textId="72641C74" w:rsidR="0009768F" w:rsidRPr="00F92011" w:rsidRDefault="00E93C7F">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5C95F970" w14:textId="14715DAB" w:rsidR="0009768F" w:rsidRPr="00F92011" w:rsidRDefault="00E93C7F">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008F18BB" w14:textId="4AB0C3E2" w:rsidR="0009768F" w:rsidRPr="00F92011" w:rsidRDefault="00E93C7F">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0CB465A6" w14:textId="0B4D2E26" w:rsidR="0009768F" w:rsidRPr="00F92011" w:rsidRDefault="00E93C7F">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7FAC4F1E" w14:textId="5AA39030" w:rsidR="0009768F" w:rsidRPr="00F92011" w:rsidRDefault="00E93C7F">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106437FC" w14:textId="45EE8DC7" w:rsidR="0009768F" w:rsidRPr="00F92011" w:rsidRDefault="00E93C7F">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FC48700" w14:textId="06E7ED64" w:rsidR="0009768F" w:rsidRPr="00F92011" w:rsidRDefault="00E93C7F">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17BFDA3" w14:textId="0AAAC87A" w:rsidR="0009768F" w:rsidRPr="00F92011" w:rsidRDefault="00E93C7F">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6CBE531E" w14:textId="3A84F0C4" w:rsidR="0009768F" w:rsidRPr="00F92011" w:rsidRDefault="00E93C7F">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C879E3B" w14:textId="66DB8C1D" w:rsidR="0009768F" w:rsidRPr="00F92011" w:rsidRDefault="00E93C7F">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9CE32D8" w14:textId="4BE1FAC5" w:rsidR="0009768F" w:rsidRPr="00F92011" w:rsidRDefault="00E93C7F">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6817A82" w14:textId="32EDBC37" w:rsidR="0009768F" w:rsidRPr="00F92011" w:rsidRDefault="00E93C7F">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045B899" w14:textId="5472A677" w:rsidR="0009768F" w:rsidRPr="00F92011" w:rsidRDefault="00E93C7F">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DC7AA96" w14:textId="509063E6" w:rsidR="0009768F" w:rsidRPr="00F92011" w:rsidRDefault="00E93C7F">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A3CCB8D" w:rsidR="0009768F" w:rsidRPr="00F92011" w:rsidRDefault="00E93C7F">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126647EF" w:rsidR="0009768F" w:rsidRPr="00F92011" w:rsidRDefault="00E93C7F">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10E6713" w14:textId="210E2059" w:rsidR="0009768F" w:rsidRPr="00F92011" w:rsidRDefault="00E93C7F">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10950398" w14:textId="15BC18B3" w:rsidR="0009768F" w:rsidRPr="00F92011" w:rsidRDefault="00E93C7F">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FB7A0D5" w14:textId="2B737BCC" w:rsidR="0009768F" w:rsidRPr="00F92011" w:rsidRDefault="00E93C7F">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02A1D137" w14:textId="0E654432" w:rsidR="0009768F" w:rsidRPr="00F92011" w:rsidRDefault="00E93C7F">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14E3E98C" w14:textId="4023B779" w:rsidR="0009768F" w:rsidRPr="00F92011" w:rsidRDefault="00E93C7F">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836D0B" w14:textId="4E816810" w:rsidR="0009768F" w:rsidRPr="00F92011" w:rsidRDefault="00E93C7F">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AFAE68E" w14:textId="77303190" w:rsidR="0009768F" w:rsidRPr="00F92011" w:rsidRDefault="00E93C7F">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6BD232" w14:textId="4F8C63A2" w:rsidR="0009768F" w:rsidRPr="00F92011" w:rsidRDefault="00E93C7F">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16B7E56" w14:textId="713358CA" w:rsidR="0009768F" w:rsidRPr="00F92011" w:rsidRDefault="00E93C7F">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43DA8F98" w14:textId="565BE0EF" w:rsidR="0009768F" w:rsidRPr="00F92011" w:rsidRDefault="00E93C7F">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32C398DB" w14:textId="76371D13" w:rsidR="0009768F" w:rsidRPr="00F92011" w:rsidRDefault="00E93C7F">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14CBCCD9" w14:textId="6EA35862" w:rsidR="0009768F" w:rsidRPr="00F92011" w:rsidRDefault="00E93C7F">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697E58A7" w14:textId="2CEE0CDC" w:rsidR="0009768F" w:rsidRPr="00F92011" w:rsidRDefault="00E93C7F">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2F1BE4DF" w14:textId="3F849B70" w:rsidR="0009768F" w:rsidRPr="00F92011" w:rsidRDefault="00E93C7F">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4A1351">
              <w:rPr>
                <w:noProof/>
                <w:webHidden/>
              </w:rPr>
              <w:t>32</w:t>
            </w:r>
            <w:r w:rsidR="0009768F" w:rsidRPr="00F92011">
              <w:rPr>
                <w:noProof/>
                <w:webHidden/>
              </w:rPr>
              <w:fldChar w:fldCharType="end"/>
            </w:r>
          </w:hyperlink>
        </w:p>
        <w:p w14:paraId="5C280F8F" w14:textId="44B182E6" w:rsidR="0009768F" w:rsidRPr="00F92011" w:rsidRDefault="00E93C7F">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79752CD6" w:rsidR="0009768F" w:rsidRPr="00F92011" w:rsidRDefault="00E93C7F">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5E6F24A0" w:rsidR="0009768F" w:rsidRPr="00F92011" w:rsidRDefault="00E93C7F">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76B2B5D7" w:rsidR="0009768F" w:rsidRPr="00F92011" w:rsidRDefault="00E93C7F">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B267BB5" w:rsidR="0009768F" w:rsidRPr="00F92011" w:rsidRDefault="00E93C7F">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181A157D" w:rsidR="0022204B" w:rsidRPr="0082430F" w:rsidRDefault="0022204B" w:rsidP="0082430F">
      <w:pPr>
        <w:pStyle w:val="ListParagraph"/>
        <w:numPr>
          <w:ilvl w:val="0"/>
          <w:numId w:val="37"/>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DF18CC">
        <w:rPr>
          <w:rFonts w:ascii="Tahoma" w:eastAsia="Calibri" w:hAnsi="Tahoma" w:cs="Tahoma"/>
          <w:b/>
          <w:i/>
          <w:spacing w:val="-2"/>
          <w:sz w:val="22"/>
          <w:szCs w:val="22"/>
        </w:rPr>
        <w:t>7,920,000.00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46A087B7" w14:textId="38418DCA" w:rsidR="003116B6" w:rsidRDefault="00A1600C" w:rsidP="00233FCF">
      <w:pPr>
        <w:spacing w:before="0" w:after="0" w:line="240" w:lineRule="auto"/>
        <w:ind w:left="720"/>
        <w:jc w:val="left"/>
        <w:rPr>
          <w:rFonts w:ascii="Tahoma" w:hAnsi="Tahoma" w:cs="Tahoma"/>
          <w:b/>
          <w:spacing w:val="-2"/>
          <w:sz w:val="22"/>
          <w:szCs w:val="22"/>
        </w:rPr>
      </w:pPr>
      <w:r w:rsidRPr="00A1600C">
        <w:rPr>
          <w:rFonts w:ascii="Tahoma" w:hAnsi="Tahoma" w:cs="Tahoma"/>
          <w:b/>
          <w:spacing w:val="-2"/>
          <w:sz w:val="22"/>
          <w:szCs w:val="22"/>
        </w:rPr>
        <w:t>25ME0112 – Construction of Malalag Multi-Purpose Building, Malalag; Maitum, Sarangani Province</w:t>
      </w:r>
    </w:p>
    <w:p w14:paraId="45E95573" w14:textId="77777777" w:rsidR="00A1600C" w:rsidRDefault="00A1600C"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A1600C"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A1600C" w:rsidRPr="00CD3178" w:rsidRDefault="00A1600C" w:rsidP="00A1600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A1600C" w:rsidRPr="00CD3178" w:rsidRDefault="00A1600C" w:rsidP="00A1600C">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37CC1FFD" w:rsidR="00A1600C" w:rsidRPr="00CD3178" w:rsidRDefault="00A1600C" w:rsidP="00A1600C">
            <w:pPr>
              <w:rPr>
                <w:rFonts w:ascii="Tahoma" w:hAnsi="Tahoma" w:cs="Tahoma"/>
                <w:iCs/>
                <w:color w:val="000000"/>
                <w:spacing w:val="-2"/>
                <w:sz w:val="22"/>
                <w:szCs w:val="22"/>
              </w:rPr>
            </w:pPr>
            <w:r w:rsidRPr="00C37EC7">
              <w:rPr>
                <w:rFonts w:ascii="Tahoma" w:hAnsi="Tahoma" w:cs="Tahoma"/>
                <w:iCs/>
                <w:color w:val="000000"/>
                <w:spacing w:val="-2"/>
                <w:sz w:val="22"/>
                <w:szCs w:val="22"/>
              </w:rPr>
              <w:t xml:space="preserve">Construction of Malalag Multi-Purpose Building, Malalag; </w:t>
            </w:r>
          </w:p>
        </w:tc>
      </w:tr>
      <w:tr w:rsidR="00A1600C"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A1600C" w:rsidRPr="00CD3178" w:rsidRDefault="00A1600C" w:rsidP="00A1600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A1600C" w:rsidRPr="00CD3178" w:rsidRDefault="00A1600C" w:rsidP="00A1600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86FA64E" w14:textId="77777777" w:rsidR="00A1600C" w:rsidRDefault="00A1600C" w:rsidP="00A1600C">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25ME0112</w:t>
            </w:r>
          </w:p>
          <w:p w14:paraId="21BA7CD2" w14:textId="4E0C4995" w:rsidR="00206910" w:rsidRPr="00CD3178" w:rsidRDefault="00206910" w:rsidP="00A1600C">
            <w:pPr>
              <w:spacing w:after="0" w:line="240" w:lineRule="auto"/>
              <w:rPr>
                <w:rFonts w:ascii="Tahoma" w:hAnsi="Tahoma" w:cs="Tahoma"/>
                <w:iCs/>
                <w:color w:val="000000"/>
                <w:spacing w:val="-2"/>
                <w:sz w:val="22"/>
                <w:szCs w:val="22"/>
              </w:rPr>
            </w:pPr>
          </w:p>
        </w:tc>
      </w:tr>
      <w:tr w:rsidR="00A1600C"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A1600C" w:rsidRPr="00CD3178" w:rsidRDefault="00A1600C" w:rsidP="00A1600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A1600C" w:rsidRPr="00CD3178" w:rsidRDefault="00A1600C" w:rsidP="00A1600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0858CC97" w:rsidR="00A1600C" w:rsidRPr="00CD3178" w:rsidRDefault="00A1600C" w:rsidP="00A1600C">
            <w:pPr>
              <w:spacing w:after="0" w:line="240" w:lineRule="auto"/>
              <w:rPr>
                <w:rFonts w:ascii="Tahoma" w:hAnsi="Tahoma" w:cs="Tahoma"/>
                <w:iCs/>
                <w:color w:val="000000"/>
                <w:spacing w:val="-2"/>
                <w:sz w:val="22"/>
                <w:szCs w:val="22"/>
              </w:rPr>
            </w:pPr>
            <w:r w:rsidRPr="00C37EC7">
              <w:rPr>
                <w:rFonts w:ascii="Tahoma" w:hAnsi="Tahoma" w:cs="Tahoma"/>
                <w:iCs/>
                <w:color w:val="000000"/>
                <w:spacing w:val="-2"/>
                <w:sz w:val="22"/>
                <w:szCs w:val="22"/>
              </w:rPr>
              <w:t>Maitum, Sarangani Province</w:t>
            </w:r>
          </w:p>
        </w:tc>
      </w:tr>
      <w:tr w:rsidR="00A1600C"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A1600C" w:rsidRPr="00CD3178" w:rsidRDefault="00A1600C" w:rsidP="00A1600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A1600C" w:rsidRPr="00CD3178" w:rsidRDefault="00A1600C" w:rsidP="00A1600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0D4BC134" w:rsidR="00A1600C" w:rsidRPr="00CD3178" w:rsidRDefault="00A1600C" w:rsidP="00A1600C">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Multi-Purpose Building (Barangay Hall)</w:t>
            </w:r>
          </w:p>
        </w:tc>
      </w:tr>
      <w:tr w:rsidR="00A1600C"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A1600C" w:rsidRPr="00CD3178" w:rsidRDefault="00A1600C" w:rsidP="00A1600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A1600C" w:rsidRPr="00CD3178" w:rsidRDefault="00A1600C" w:rsidP="00A1600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093199B8" w:rsidR="00A1600C" w:rsidRPr="00CD3178" w:rsidRDefault="00A1600C" w:rsidP="00A1600C">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7,920,000.00</w:t>
            </w:r>
          </w:p>
        </w:tc>
      </w:tr>
      <w:tr w:rsidR="00A1600C"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A1600C" w:rsidRPr="00CD3178" w:rsidRDefault="00A1600C" w:rsidP="00A1600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A1600C" w:rsidRPr="00CD3178" w:rsidRDefault="00A1600C" w:rsidP="00A1600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40318D1F" w:rsidR="00A1600C" w:rsidRPr="00CD3178" w:rsidRDefault="00A1600C" w:rsidP="00A1600C">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180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2B7B054E"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A211D7">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A211D7">
        <w:rPr>
          <w:rFonts w:ascii="Tahoma" w:hAnsi="Tahoma" w:cs="Tahoma"/>
          <w:b/>
          <w:iCs/>
          <w:color w:val="000000"/>
          <w:spacing w:val="-2"/>
          <w:sz w:val="22"/>
          <w:szCs w:val="22"/>
        </w:rPr>
        <w:t>Small</w:t>
      </w:r>
      <w:r w:rsidR="00BA226B">
        <w:rPr>
          <w:rFonts w:ascii="Tahoma" w:hAnsi="Tahoma" w:cs="Tahoma"/>
          <w:b/>
          <w:iCs/>
          <w:color w:val="000000"/>
          <w:spacing w:val="-2"/>
          <w:sz w:val="22"/>
          <w:szCs w:val="22"/>
        </w:rPr>
        <w:t xml:space="preserve"> </w:t>
      </w:r>
      <w:r w:rsidR="00A211D7">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77777777" w:rsidR="001C23DA" w:rsidRPr="00E83B9A" w:rsidRDefault="001C23DA"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7BFDE4D6"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June 26 – July 15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CA65B1">
        <w:rPr>
          <w:rFonts w:ascii="Tahoma" w:eastAsia="Calibri" w:hAnsi="Tahoma" w:cs="Tahoma"/>
          <w:b/>
          <w:i/>
          <w:spacing w:val="-2"/>
          <w:sz w:val="22"/>
          <w:szCs w:val="22"/>
        </w:rPr>
        <w:t>10</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D9393EC"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A607FD">
        <w:rPr>
          <w:rFonts w:ascii="Tahoma" w:eastAsia="Calibri" w:hAnsi="Tahoma" w:cs="Tahoma"/>
          <w:b/>
          <w:i/>
          <w:iCs/>
          <w:spacing w:val="-2"/>
          <w:sz w:val="22"/>
          <w:szCs w:val="22"/>
        </w:rPr>
        <w:t>July 3,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E93C7F"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2BEDBE84"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6D7746">
        <w:rPr>
          <w:rFonts w:ascii="Tahoma" w:eastAsia="Calibri" w:hAnsi="Tahoma" w:cs="Tahoma"/>
          <w:b/>
          <w:i/>
          <w:iCs/>
          <w:spacing w:val="-2"/>
          <w:sz w:val="22"/>
          <w:szCs w:val="22"/>
        </w:rPr>
        <w:t>July 15,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7FE3EF89"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6D7746">
        <w:rPr>
          <w:rFonts w:ascii="Tahoma" w:eastAsia="Calibri" w:hAnsi="Tahoma" w:cs="Tahoma"/>
          <w:b/>
          <w:i/>
          <w:iCs/>
          <w:spacing w:val="-2"/>
          <w:sz w:val="22"/>
          <w:szCs w:val="22"/>
        </w:rPr>
        <w:t>July 15,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E93C7F"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1971D0A" w14:textId="77777777" w:rsidR="006D7746" w:rsidRDefault="006D7746" w:rsidP="006D7746">
      <w:pPr>
        <w:rPr>
          <w:rFonts w:ascii="Tahoma" w:hAnsi="Tahoma" w:cs="Tahoma"/>
          <w:b/>
          <w:sz w:val="22"/>
          <w:szCs w:val="22"/>
        </w:rPr>
      </w:pPr>
      <w:bookmarkStart w:id="6" w:name="_heading=h.r04fabobdw6w" w:colFirst="0" w:colLast="0"/>
      <w:bookmarkEnd w:id="6"/>
      <w:r>
        <w:rPr>
          <w:rFonts w:ascii="Tahoma" w:hAnsi="Tahoma" w:cs="Tahoma"/>
          <w:b/>
          <w:sz w:val="22"/>
          <w:szCs w:val="22"/>
        </w:rPr>
        <w:t>June 26 – July 2,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0CE29510"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C93C89" w:rsidRPr="00C93C89">
        <w:rPr>
          <w:rFonts w:ascii="Tahoma" w:eastAsia="Calibri" w:hAnsi="Tahoma" w:cs="Tahoma"/>
          <w:b/>
          <w:i/>
          <w:color w:val="000000"/>
          <w:sz w:val="22"/>
          <w:szCs w:val="22"/>
        </w:rPr>
        <w:t xml:space="preserve">Construction of Malalag Multi-Purpose Building, Malalag; </w:t>
      </w:r>
      <w:r w:rsidR="00C93C89">
        <w:rPr>
          <w:rFonts w:ascii="Tahoma" w:eastAsia="Calibri" w:hAnsi="Tahoma" w:cs="Tahoma"/>
          <w:b/>
          <w:i/>
          <w:color w:val="000000"/>
          <w:sz w:val="22"/>
          <w:szCs w:val="22"/>
        </w:rPr>
        <w:t>Maitum</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C93C89">
        <w:rPr>
          <w:rFonts w:ascii="Tahoma" w:hAnsi="Tahoma" w:cs="Tahoma"/>
          <w:b/>
          <w:i/>
          <w:iCs/>
          <w:color w:val="000000"/>
          <w:spacing w:val="-2"/>
          <w:sz w:val="22"/>
          <w:szCs w:val="22"/>
        </w:rPr>
        <w:t>25ME0112</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179FFBA4"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C81016">
        <w:rPr>
          <w:b/>
          <w:i/>
        </w:rPr>
        <w:t>Seven</w:t>
      </w:r>
      <w:r w:rsidR="00A626F7">
        <w:rPr>
          <w:b/>
          <w:i/>
        </w:rPr>
        <w:t xml:space="preserve"> Million</w:t>
      </w:r>
      <w:r w:rsidR="00EB6C4A">
        <w:rPr>
          <w:b/>
          <w:i/>
        </w:rPr>
        <w:t xml:space="preserve"> </w:t>
      </w:r>
      <w:r w:rsidR="003342DD">
        <w:rPr>
          <w:b/>
          <w:i/>
        </w:rPr>
        <w:t>Nine</w:t>
      </w:r>
      <w:r w:rsidR="00EB6C4A">
        <w:rPr>
          <w:b/>
          <w:i/>
        </w:rPr>
        <w:t xml:space="preserve"> Hundred</w:t>
      </w:r>
      <w:r w:rsidR="00E72B61">
        <w:rPr>
          <w:b/>
          <w:i/>
        </w:rPr>
        <w:t xml:space="preserve"> </w:t>
      </w:r>
      <w:r w:rsidR="00C81016">
        <w:rPr>
          <w:b/>
          <w:i/>
        </w:rPr>
        <w:t>Twenty</w:t>
      </w:r>
      <w:r w:rsidR="00EB6C4A">
        <w:rPr>
          <w:b/>
          <w:i/>
        </w:rPr>
        <w:t xml:space="preserve"> Thousand</w:t>
      </w:r>
      <w:r w:rsidR="00816C87">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C81016">
        <w:rPr>
          <w:b/>
          <w:i/>
          <w:iCs/>
          <w:color w:val="000000"/>
          <w:spacing w:val="-2"/>
        </w:rPr>
        <w:t>7,920,000.00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1A9BF769" w:rsidR="00FD4E02" w:rsidRPr="00F84EC8" w:rsidRDefault="00FD4E02" w:rsidP="00FD4E02">
      <w:pPr>
        <w:contextualSpacing/>
        <w:rPr>
          <w:b/>
        </w:rPr>
      </w:pPr>
      <w:r w:rsidRPr="00F84EC8">
        <w:rPr>
          <w:b/>
        </w:rPr>
        <w:t>Contract ID No.:</w:t>
      </w:r>
      <w:r w:rsidRPr="00F84EC8">
        <w:rPr>
          <w:b/>
        </w:rPr>
        <w:tab/>
      </w:r>
      <w:r w:rsidRPr="00F84EC8">
        <w:rPr>
          <w:b/>
        </w:rPr>
        <w:tab/>
      </w:r>
      <w:r w:rsidR="00F26FDA">
        <w:rPr>
          <w:b/>
          <w:iCs/>
          <w:color w:val="000000"/>
          <w:spacing w:val="-2"/>
        </w:rPr>
        <w:t>25ME0112</w:t>
      </w:r>
    </w:p>
    <w:p w14:paraId="009FC3EA" w14:textId="7349B489"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F26FDA" w:rsidRPr="00F26FDA">
        <w:rPr>
          <w:b/>
          <w:iCs/>
          <w:color w:val="000000"/>
          <w:spacing w:val="-2"/>
        </w:rPr>
        <w:t>Construction of Malalag Multi-Purpose Building, Malalag;</w:t>
      </w:r>
    </w:p>
    <w:p w14:paraId="6325247F" w14:textId="15877F5D"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F26FDA">
        <w:rPr>
          <w:b/>
          <w:iCs/>
          <w:color w:val="000000"/>
          <w:spacing w:val="-2"/>
        </w:rPr>
        <w:t>Maitum</w:t>
      </w:r>
      <w:r w:rsidR="00B96BF6" w:rsidRPr="00B96BF6">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5DECA75C" w14:textId="225A27CD" w:rsidR="002178F0" w:rsidRDefault="003D0879" w:rsidP="00577715">
            <w:pPr>
              <w:spacing w:after="0"/>
              <w:jc w:val="left"/>
              <w:rPr>
                <w:b/>
                <w:i/>
              </w:rPr>
            </w:pPr>
            <w:r w:rsidRPr="0015405E">
              <w:t>The scope of the Works under this</w:t>
            </w:r>
            <w:r w:rsidR="0070243A">
              <w:t xml:space="preserve"> is</w:t>
            </w:r>
            <w:r w:rsidR="0069088F">
              <w:t>:</w:t>
            </w:r>
            <w:r w:rsidRPr="0015405E">
              <w:t xml:space="preserve"> </w:t>
            </w:r>
            <w:r w:rsidR="00441516" w:rsidRPr="00441516">
              <w:rPr>
                <w:b/>
                <w:i/>
              </w:rPr>
              <w:t>Construction of Multi-Purpose Building (Barangay Hall)</w:t>
            </w:r>
          </w:p>
          <w:p w14:paraId="514DC782" w14:textId="77777777" w:rsidR="00CD33A2" w:rsidRDefault="00CD33A2" w:rsidP="00577715">
            <w:pPr>
              <w:spacing w:after="0"/>
              <w:jc w:val="left"/>
              <w:rPr>
                <w:b/>
                <w:i/>
                <w:iCs/>
                <w:color w:val="000000"/>
                <w:spacing w:val="-2"/>
                <w:sz w:val="12"/>
                <w:szCs w:val="22"/>
              </w:rPr>
            </w:pPr>
          </w:p>
          <w:p w14:paraId="65753039" w14:textId="6F9CA18C" w:rsidR="0004597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2A1B83" w:rsidRPr="002A1B83">
              <w:rPr>
                <w:b/>
                <w:i/>
                <w:iCs/>
                <w:color w:val="000000"/>
                <w:spacing w:val="-2"/>
                <w:szCs w:val="22"/>
              </w:rPr>
              <w:t>Construction of Malalag Multi-Purpose Building, Malalag;</w:t>
            </w:r>
          </w:p>
          <w:p w14:paraId="5276DDA9" w14:textId="77777777" w:rsidR="002178F0" w:rsidRDefault="002178F0" w:rsidP="00577715">
            <w:pPr>
              <w:spacing w:after="0"/>
              <w:jc w:val="left"/>
              <w:rPr>
                <w:b/>
                <w:i/>
                <w:iCs/>
                <w:color w:val="000000"/>
                <w:spacing w:val="-2"/>
                <w:szCs w:val="22"/>
              </w:rPr>
            </w:pPr>
          </w:p>
          <w:p w14:paraId="40629F3C" w14:textId="4F9762A4" w:rsidR="003D0879" w:rsidRPr="004A2F29" w:rsidRDefault="003D0879" w:rsidP="000E40D3">
            <w:pPr>
              <w:spacing w:after="0"/>
              <w:jc w:val="left"/>
              <w:rPr>
                <w:b/>
                <w:color w:val="000000" w:themeColor="text1"/>
                <w:u w:val="single"/>
              </w:rPr>
            </w:pPr>
            <w:r w:rsidRPr="0015405E">
              <w:t xml:space="preserve">The Contract ID is </w:t>
            </w:r>
            <w:r w:rsidR="002A1B83">
              <w:rPr>
                <w:b/>
                <w:i/>
                <w:iCs/>
                <w:color w:val="000000"/>
                <w:spacing w:val="-2"/>
                <w:szCs w:val="22"/>
              </w:rPr>
              <w:t>25ME0112</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0555913A" w14:textId="6D1015BC" w:rsidR="00CD33A2" w:rsidRDefault="003D0879" w:rsidP="007D321F">
            <w:pPr>
              <w:spacing w:after="0"/>
              <w:jc w:val="left"/>
              <w:rPr>
                <w:b/>
                <w:i/>
                <w:iCs/>
                <w:color w:val="000000"/>
                <w:spacing w:val="-2"/>
              </w:rPr>
            </w:pPr>
            <w:r w:rsidRPr="00F92011">
              <w:t xml:space="preserve">The Approved Budget for the Contract </w:t>
            </w:r>
            <w:r w:rsidRPr="00F92011">
              <w:rPr>
                <w:color w:val="000000" w:themeColor="text1"/>
              </w:rPr>
              <w:t xml:space="preserve">is </w:t>
            </w:r>
            <w:r w:rsidR="002A1B83">
              <w:rPr>
                <w:b/>
                <w:i/>
              </w:rPr>
              <w:t xml:space="preserve">Seven Million Nine Hundred Twenty Thousand Pesos </w:t>
            </w:r>
            <w:r w:rsidR="002A1B83" w:rsidRPr="00FD4E02">
              <w:rPr>
                <w:b/>
                <w:i/>
              </w:rPr>
              <w:t>Only (</w:t>
            </w:r>
            <w:r w:rsidR="002A1B83" w:rsidRPr="00FD4E02">
              <w:rPr>
                <w:b/>
                <w:i/>
                <w:iCs/>
                <w:color w:val="000000"/>
                <w:spacing w:val="-2"/>
              </w:rPr>
              <w:t xml:space="preserve">Php. </w:t>
            </w:r>
            <w:r w:rsidR="002A1B83">
              <w:rPr>
                <w:b/>
                <w:i/>
                <w:iCs/>
                <w:color w:val="000000"/>
                <w:spacing w:val="-2"/>
              </w:rPr>
              <w:t>7,920,000.00</w:t>
            </w:r>
            <w:r w:rsidR="002A1B83" w:rsidRPr="00FD4E02">
              <w:rPr>
                <w:b/>
                <w:i/>
                <w:iCs/>
                <w:color w:val="000000"/>
                <w:spacing w:val="-2"/>
              </w:rPr>
              <w:t>).</w:t>
            </w:r>
          </w:p>
          <w:p w14:paraId="0E5A3B51" w14:textId="3F98E01A" w:rsidR="00E36538"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 xml:space="preserve">FY 2025 </w:t>
            </w:r>
            <w:r w:rsidR="00C8610D">
              <w:rPr>
                <w:rFonts w:eastAsia="Calibri"/>
                <w:b/>
                <w:i/>
                <w:spacing w:val="-2"/>
                <w:szCs w:val="22"/>
              </w:rPr>
              <w:t>General Appropriations Act (GAA)</w:t>
            </w:r>
          </w:p>
          <w:p w14:paraId="738395ED" w14:textId="77777777" w:rsidR="00CD33A2" w:rsidRPr="00BB478C" w:rsidRDefault="00CD33A2" w:rsidP="007D321F">
            <w:pPr>
              <w:spacing w:after="0"/>
              <w:jc w:val="left"/>
              <w:rPr>
                <w:b/>
                <w:i/>
              </w:rPr>
            </w:pPr>
          </w:p>
          <w:p w14:paraId="1BAAE9B0" w14:textId="02DA5CB0" w:rsidR="001E25C6" w:rsidRDefault="003D0879" w:rsidP="001E25C6">
            <w:pPr>
              <w:spacing w:after="0"/>
              <w:jc w:val="left"/>
              <w:rPr>
                <w:b/>
                <w:i/>
                <w:iCs/>
                <w:color w:val="000000"/>
                <w:spacing w:val="-2"/>
                <w:szCs w:val="22"/>
              </w:rPr>
            </w:pPr>
            <w:r w:rsidRPr="00F92011">
              <w:t xml:space="preserve">The name of the Project is </w:t>
            </w:r>
            <w:r w:rsidR="002A1B83" w:rsidRPr="002A1B83">
              <w:rPr>
                <w:b/>
                <w:i/>
                <w:iCs/>
                <w:color w:val="000000"/>
                <w:spacing w:val="-2"/>
                <w:szCs w:val="22"/>
              </w:rPr>
              <w:t>Construction of Malalag Multi-Purpose Building, Malalag;</w:t>
            </w:r>
          </w:p>
          <w:p w14:paraId="441225E7" w14:textId="771C81C2" w:rsidR="00CD33A2" w:rsidRPr="00577715" w:rsidRDefault="00CD33A2" w:rsidP="001E25C6">
            <w:pPr>
              <w:spacing w:after="0"/>
              <w:jc w:val="left"/>
              <w:rPr>
                <w:b/>
                <w:i/>
                <w:iCs/>
                <w:color w:val="000000"/>
                <w:spacing w:val="-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4E7E7C3B" w14:textId="77777777" w:rsidR="008319BD" w:rsidRPr="0099090A" w:rsidRDefault="008319BD" w:rsidP="008319BD">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6570B64D" w14:textId="77777777" w:rsidR="008319BD" w:rsidRPr="0099090A" w:rsidRDefault="008319BD" w:rsidP="008319BD">
            <w:pPr>
              <w:spacing w:before="0" w:after="0" w:line="240" w:lineRule="auto"/>
              <w:ind w:firstLine="2025"/>
              <w:rPr>
                <w:sz w:val="22"/>
              </w:rPr>
            </w:pPr>
            <w:r w:rsidRPr="0099090A">
              <w:rPr>
                <w:sz w:val="22"/>
              </w:rPr>
              <w:t>Concrete (Frame) (1 to 5 storeys)</w:t>
            </w:r>
          </w:p>
          <w:p w14:paraId="300EA421"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3CBB5F01"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Cast-In-Place Piles</w:t>
            </w:r>
          </w:p>
          <w:p w14:paraId="7B387B1B"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40D7C188"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Cast-In-Place Piles</w:t>
            </w:r>
          </w:p>
          <w:p w14:paraId="302848A9"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BICWPHCDP – Buildings: Construction – with Piles – High Rise </w:t>
            </w:r>
          </w:p>
          <w:p w14:paraId="14785576"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Driven Piles</w:t>
            </w:r>
          </w:p>
          <w:p w14:paraId="67735014"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BICWPLCDP – Buildings: Construction – with Piles – Low Rise </w:t>
            </w:r>
          </w:p>
          <w:p w14:paraId="4DD402A8" w14:textId="77777777" w:rsidR="008319BD" w:rsidRPr="0099090A" w:rsidRDefault="008319BD" w:rsidP="008319BD">
            <w:pPr>
              <w:pStyle w:val="ListParagraph"/>
              <w:spacing w:before="0" w:after="0" w:line="240" w:lineRule="auto"/>
              <w:ind w:left="725" w:firstLine="2150"/>
              <w:rPr>
                <w:sz w:val="22"/>
              </w:rPr>
            </w:pPr>
            <w:r w:rsidRPr="0099090A">
              <w:rPr>
                <w:sz w:val="22"/>
              </w:rPr>
              <w:lastRenderedPageBreak/>
              <w:t>– Concrete (Frame) – Driven Piles</w:t>
            </w:r>
          </w:p>
          <w:p w14:paraId="5976B661"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3A3F8ECA" w14:textId="77777777" w:rsidR="008319BD" w:rsidRPr="0099090A" w:rsidRDefault="008319BD" w:rsidP="008319BD">
            <w:pPr>
              <w:spacing w:before="0" w:after="0" w:line="240" w:lineRule="auto"/>
              <w:ind w:firstLine="3017"/>
              <w:rPr>
                <w:sz w:val="22"/>
              </w:rPr>
            </w:pPr>
            <w:r w:rsidRPr="0099090A">
              <w:rPr>
                <w:sz w:val="22"/>
              </w:rPr>
              <w:t>Rise – Concrete (Frame)</w:t>
            </w:r>
          </w:p>
          <w:p w14:paraId="3355B646" w14:textId="77777777" w:rsidR="008319BD" w:rsidRPr="0099090A" w:rsidRDefault="008319BD" w:rsidP="008319BD">
            <w:pPr>
              <w:pStyle w:val="ListParagraph"/>
              <w:numPr>
                <w:ilvl w:val="4"/>
                <w:numId w:val="11"/>
              </w:numPr>
              <w:spacing w:before="0" w:after="0" w:line="240" w:lineRule="auto"/>
              <w:ind w:left="328" w:firstLine="442"/>
              <w:rPr>
                <w:sz w:val="22"/>
              </w:rPr>
            </w:pPr>
            <w:r w:rsidRPr="0099090A">
              <w:rPr>
                <w:sz w:val="22"/>
              </w:rPr>
              <w:t>BIL – Buildings: Industrial Plant - Low Rise</w:t>
            </w:r>
          </w:p>
          <w:p w14:paraId="7A3E5B91" w14:textId="77777777" w:rsidR="008319BD" w:rsidRPr="0099090A" w:rsidRDefault="008319BD" w:rsidP="008319BD">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454BB619" w14:textId="77777777" w:rsidR="008319BD" w:rsidRPr="0099090A" w:rsidRDefault="008319BD" w:rsidP="008319BD">
            <w:pPr>
              <w:spacing w:before="0" w:after="0" w:line="240" w:lineRule="auto"/>
              <w:ind w:firstLine="442"/>
              <w:rPr>
                <w:sz w:val="22"/>
                <w:lang w:val="en-PH"/>
              </w:rPr>
            </w:pPr>
            <w:r w:rsidRPr="0099090A">
              <w:rPr>
                <w:sz w:val="22"/>
              </w:rPr>
              <w:t>BIM - Buildings: Industrial Plant - Medium Rise</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lastRenderedPageBreak/>
              <w:t>8.</w:t>
            </w:r>
          </w:p>
        </w:tc>
        <w:tc>
          <w:tcPr>
            <w:tcW w:w="7865" w:type="dxa"/>
            <w:tcBorders>
              <w:top w:val="single" w:sz="4" w:space="0" w:color="auto"/>
              <w:left w:val="single" w:sz="4" w:space="0" w:color="auto"/>
              <w:bottom w:val="single" w:sz="4" w:space="0" w:color="auto"/>
              <w:right w:val="single" w:sz="4" w:space="0" w:color="auto"/>
            </w:tcBorders>
          </w:tcPr>
          <w:p w14:paraId="6C240B29" w14:textId="447BB89A" w:rsidR="00B62EC9" w:rsidRPr="002E7333" w:rsidRDefault="00B62EC9" w:rsidP="0063111C">
            <w:pPr>
              <w:spacing w:after="0"/>
              <w:rPr>
                <w:spacing w:val="-2"/>
                <w:highlight w:val="yellow"/>
              </w:rPr>
            </w:pPr>
            <w:r w:rsidRPr="00F92011">
              <w:rPr>
                <w:spacing w:val="-2"/>
              </w:rPr>
              <w:t xml:space="preserve">The Procuring Entity will hold a Pre-Bid Conference for this Project on </w:t>
            </w:r>
            <w:r w:rsidR="0063111C">
              <w:rPr>
                <w:b/>
                <w:i/>
                <w:iCs/>
                <w:spacing w:val="-2"/>
              </w:rPr>
              <w:t>July 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DPWH Sarangani District Engineering Office Conference Room, Kawas, Alabel, Sarangani Province or via zoom and facebook livestream</w:t>
            </w:r>
            <w:r w:rsidRPr="00472B33">
              <w:rPr>
                <w:spacing w:val="-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F92011" w:rsidRDefault="00B62EC9" w:rsidP="00B62EC9">
            <w:pPr>
              <w:spacing w:after="0" w:line="240" w:lineRule="auto"/>
            </w:pPr>
            <w:r w:rsidRPr="00F92011">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8319BD" w:rsidRPr="00F92011"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629C26FE" w:rsidR="008319BD" w:rsidRPr="00F92011" w:rsidRDefault="008319BD" w:rsidP="008319BD">
                  <w:pPr>
                    <w:spacing w:after="0" w:line="240" w:lineRule="auto"/>
                  </w:pPr>
                  <w:r>
                    <w:t>Project</w:t>
                  </w:r>
                  <w:r w:rsidRPr="00F92011">
                    <w:t xml:space="preserve"> Engineer</w:t>
                  </w:r>
                </w:p>
              </w:tc>
              <w:tc>
                <w:tcPr>
                  <w:tcW w:w="2547" w:type="dxa"/>
                  <w:tcBorders>
                    <w:top w:val="single" w:sz="4" w:space="0" w:color="auto"/>
                    <w:left w:val="single" w:sz="4" w:space="0" w:color="auto"/>
                    <w:bottom w:val="single" w:sz="4" w:space="0" w:color="auto"/>
                    <w:right w:val="single" w:sz="4" w:space="0" w:color="auto"/>
                  </w:tcBorders>
                </w:tcPr>
                <w:p w14:paraId="7BE8C0A5" w14:textId="1B422B28" w:rsidR="008319BD" w:rsidRPr="00F92011"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0F944D45" w:rsidR="008319BD" w:rsidRPr="008D0988" w:rsidRDefault="008319BD" w:rsidP="008319BD">
                  <w:pPr>
                    <w:spacing w:after="0" w:line="240" w:lineRule="auto"/>
                    <w:jc w:val="center"/>
                  </w:pPr>
                  <w:r w:rsidRPr="008D0988">
                    <w:t>3</w:t>
                  </w:r>
                </w:p>
              </w:tc>
            </w:tr>
            <w:tr w:rsidR="008319BD"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09095FE3" w:rsidR="008319BD" w:rsidRPr="00F92011" w:rsidRDefault="008319BD" w:rsidP="008319BD">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039510E" w:rsidR="008319BD" w:rsidRPr="00F92011"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6790D3A7" w:rsidR="008319BD" w:rsidRPr="008D0988" w:rsidRDefault="008319BD" w:rsidP="008319BD">
                  <w:pPr>
                    <w:spacing w:after="0" w:line="240" w:lineRule="auto"/>
                    <w:jc w:val="center"/>
                  </w:pPr>
                  <w:r w:rsidRPr="008D0988">
                    <w:t>3</w:t>
                  </w:r>
                </w:p>
              </w:tc>
            </w:tr>
            <w:tr w:rsidR="008319BD" w:rsidRPr="00F92011" w14:paraId="47CB1CE0"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4F2F6946" w14:textId="41882D6C" w:rsidR="008319BD" w:rsidRDefault="008319BD" w:rsidP="008319BD">
                  <w:pPr>
                    <w:rPr>
                      <w:bCs/>
                      <w:color w:val="000000" w:themeColor="text1"/>
                    </w:rPr>
                  </w:pPr>
                  <w:r>
                    <w:rPr>
                      <w:bCs/>
                      <w:color w:val="000000" w:themeColor="text1"/>
                    </w:rPr>
                    <w:t xml:space="preserve">Electrical Engineer/ Master Electrician </w:t>
                  </w:r>
                </w:p>
              </w:tc>
              <w:tc>
                <w:tcPr>
                  <w:tcW w:w="2547" w:type="dxa"/>
                  <w:tcBorders>
                    <w:top w:val="single" w:sz="4" w:space="0" w:color="auto"/>
                    <w:left w:val="single" w:sz="4" w:space="0" w:color="auto"/>
                    <w:bottom w:val="single" w:sz="4" w:space="0" w:color="auto"/>
                    <w:right w:val="single" w:sz="4" w:space="0" w:color="auto"/>
                  </w:tcBorders>
                </w:tcPr>
                <w:p w14:paraId="68E674D9" w14:textId="55BCD190"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C1DA18A" w14:textId="3A980BC7" w:rsidR="008319BD" w:rsidRDefault="008319BD" w:rsidP="008319BD">
                  <w:pPr>
                    <w:spacing w:after="0" w:line="240" w:lineRule="auto"/>
                    <w:jc w:val="center"/>
                  </w:pPr>
                  <w:r>
                    <w:t>3</w:t>
                  </w:r>
                </w:p>
              </w:tc>
            </w:tr>
            <w:tr w:rsidR="008319BD" w:rsidRPr="00F92011"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46661FD7" w:rsidR="008319BD" w:rsidRDefault="008319BD" w:rsidP="008319BD">
                  <w:pPr>
                    <w:spacing w:after="0" w:line="240" w:lineRule="auto"/>
                    <w:rPr>
                      <w:bCs/>
                      <w:color w:val="000000" w:themeColor="text1"/>
                    </w:rPr>
                  </w:pPr>
                  <w:r>
                    <w:rPr>
                      <w:bCs/>
                      <w:color w:val="000000" w:themeColor="text1"/>
                    </w:rPr>
                    <w:t xml:space="preserve">Safety Officer </w:t>
                  </w:r>
                </w:p>
              </w:tc>
              <w:tc>
                <w:tcPr>
                  <w:tcW w:w="2547" w:type="dxa"/>
                  <w:tcBorders>
                    <w:top w:val="single" w:sz="4" w:space="0" w:color="auto"/>
                    <w:left w:val="single" w:sz="4" w:space="0" w:color="auto"/>
                    <w:bottom w:val="single" w:sz="4" w:space="0" w:color="auto"/>
                    <w:right w:val="single" w:sz="4" w:space="0" w:color="auto"/>
                  </w:tcBorders>
                </w:tcPr>
                <w:p w14:paraId="5B83A37B" w14:textId="793E4187"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0BD43A1F" w:rsidR="008319BD" w:rsidRPr="008D0988" w:rsidRDefault="008319BD" w:rsidP="008319BD">
                  <w:pPr>
                    <w:spacing w:after="0" w:line="240" w:lineRule="auto"/>
                    <w:jc w:val="center"/>
                  </w:pPr>
                  <w:r>
                    <w:t>2</w:t>
                  </w:r>
                </w:p>
              </w:tc>
            </w:tr>
            <w:tr w:rsidR="008319BD"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07B5788" w:rsidR="008319BD" w:rsidRDefault="008319BD" w:rsidP="008319BD">
                  <w:pPr>
                    <w:spacing w:after="0" w:line="240" w:lineRule="auto"/>
                    <w:rPr>
                      <w:bCs/>
                      <w:color w:val="000000" w:themeColor="text1"/>
                    </w:rPr>
                  </w:pPr>
                  <w:r>
                    <w:rPr>
                      <w:bCs/>
                      <w:color w:val="000000" w:themeColor="text1"/>
                    </w:rPr>
                    <w:t xml:space="preserve">First Aider </w:t>
                  </w:r>
                </w:p>
              </w:tc>
              <w:tc>
                <w:tcPr>
                  <w:tcW w:w="2547" w:type="dxa"/>
                  <w:tcBorders>
                    <w:top w:val="single" w:sz="4" w:space="0" w:color="auto"/>
                    <w:left w:val="single" w:sz="4" w:space="0" w:color="auto"/>
                    <w:bottom w:val="single" w:sz="4" w:space="0" w:color="auto"/>
                    <w:right w:val="single" w:sz="4" w:space="0" w:color="auto"/>
                  </w:tcBorders>
                </w:tcPr>
                <w:p w14:paraId="27F74438" w14:textId="7F924E52"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12C4CF93" w:rsidR="008319BD" w:rsidRDefault="008319BD" w:rsidP="008319BD">
                  <w:pPr>
                    <w:spacing w:after="0" w:line="240" w:lineRule="auto"/>
                    <w:jc w:val="center"/>
                  </w:pPr>
                  <w:r>
                    <w:t>2</w:t>
                  </w:r>
                </w:p>
              </w:tc>
            </w:tr>
            <w:tr w:rsidR="008319BD"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190F3EEC" w:rsidR="008319BD" w:rsidRDefault="008319BD" w:rsidP="008319BD">
                  <w:pPr>
                    <w:spacing w:after="0" w:line="240" w:lineRule="auto"/>
                    <w:rPr>
                      <w:bCs/>
                      <w:color w:val="000000" w:themeColor="text1"/>
                    </w:rPr>
                  </w:pPr>
                  <w:r>
                    <w:rPr>
                      <w:bCs/>
                      <w:color w:val="000000" w:themeColor="text1"/>
                    </w:rPr>
                    <w:t xml:space="preserve">Foreman </w:t>
                  </w:r>
                </w:p>
              </w:tc>
              <w:tc>
                <w:tcPr>
                  <w:tcW w:w="2547" w:type="dxa"/>
                  <w:tcBorders>
                    <w:top w:val="single" w:sz="4" w:space="0" w:color="auto"/>
                    <w:left w:val="single" w:sz="4" w:space="0" w:color="auto"/>
                    <w:bottom w:val="single" w:sz="4" w:space="0" w:color="auto"/>
                    <w:right w:val="single" w:sz="4" w:space="0" w:color="auto"/>
                  </w:tcBorders>
                </w:tcPr>
                <w:p w14:paraId="57332909" w14:textId="4E501E78"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0EE258A7" w:rsidR="008319BD" w:rsidRDefault="008319BD" w:rsidP="008319BD">
                  <w:pPr>
                    <w:spacing w:after="0" w:line="240" w:lineRule="auto"/>
                    <w:jc w:val="center"/>
                  </w:pPr>
                  <w:r>
                    <w:t>2</w:t>
                  </w:r>
                </w:p>
              </w:tc>
            </w:tr>
          </w:tbl>
          <w:p w14:paraId="0EBEA8CB" w14:textId="410A3E85"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17A88281" w14:textId="074C4CD4" w:rsidR="002C3ACE" w:rsidRDefault="00B62EC9" w:rsidP="00B62EC9">
            <w:pPr>
              <w:spacing w:after="0" w:line="240" w:lineRule="auto"/>
              <w:rPr>
                <w:color w:val="000000" w:themeColor="text1"/>
              </w:rPr>
            </w:pPr>
            <w:r w:rsidRPr="00F92011">
              <w:rPr>
                <w:color w:val="000000" w:themeColor="text1"/>
              </w:rPr>
              <w:t>First Aider w/ certificate of Training issued by RED CROSS in compliance to DOLE requirements for the approval of Construction Safety &amp; Health Program (Required Upon issuance of Notice of Award) subject to D.O 98 Series of 2014: Submission of Construction Safety and Health Program Approved by the Department of Labor and Employment (DOLE).</w:t>
            </w:r>
          </w:p>
          <w:p w14:paraId="7385A526" w14:textId="7437C0AC" w:rsidR="002C3ACE" w:rsidRPr="00BB478C" w:rsidRDefault="00B62EC9" w:rsidP="00046338">
            <w:pPr>
              <w:widowControl w:val="0"/>
              <w:spacing w:after="0" w:line="240" w:lineRule="auto"/>
            </w:pPr>
            <w:r w:rsidRPr="00F92011">
              <w:t>The key personnel should meet the following number of years’ work experience.</w:t>
            </w:r>
          </w:p>
          <w:p w14:paraId="4402AF95" w14:textId="77777777" w:rsidR="002830DF" w:rsidRPr="00F92011" w:rsidRDefault="002830DF" w:rsidP="002830DF">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3616C577" w14:textId="77777777" w:rsidR="002830DF" w:rsidRPr="008C4007" w:rsidRDefault="002830DF" w:rsidP="002830DF">
            <w:pPr>
              <w:widowControl w:val="0"/>
              <w:spacing w:after="0" w:line="240" w:lineRule="auto"/>
              <w:rPr>
                <w:sz w:val="10"/>
              </w:rPr>
            </w:pPr>
          </w:p>
          <w:p w14:paraId="734BA8B1" w14:textId="58D73FC8" w:rsidR="002830DF" w:rsidRPr="00C71409" w:rsidRDefault="002830DF" w:rsidP="00C71409">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t>Include the Tax Identification Number (TIN) of the Key Personnel.</w:t>
            </w:r>
          </w:p>
          <w:p w14:paraId="2CE4FE23" w14:textId="467AF899" w:rsidR="00740D23" w:rsidRPr="00C71409" w:rsidRDefault="002830DF" w:rsidP="00740D23">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lastRenderedPageBreak/>
              <w:t>Compliance to D.O. 98 series of 2016: Revised Guidelines on the Accreditation of Contractors’/Consultants’ Materials Engineer.</w:t>
            </w:r>
          </w:p>
          <w:p w14:paraId="3EAA68FC" w14:textId="55CAA1FE" w:rsidR="002830DF" w:rsidRPr="00C71409" w:rsidRDefault="002830DF" w:rsidP="00C71409">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740D23">
              <w:rPr>
                <w:bCs/>
              </w:rPr>
              <w:t>Compliance to the memorandum signed by Secretary Manuel M. Bonoan dated June 25, 2024: Implementation of Assigning Accredited Contractors’ and Consultants’ Project Engineers.</w:t>
            </w:r>
          </w:p>
          <w:p w14:paraId="1B071123" w14:textId="50410867" w:rsidR="002830DF" w:rsidRPr="00C71409" w:rsidRDefault="002830DF" w:rsidP="00C71409">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Pr>
                <w:bCs/>
              </w:rPr>
              <w:t xml:space="preserve"> and Project Engineer.</w:t>
            </w:r>
          </w:p>
          <w:p w14:paraId="79293C42" w14:textId="77777777" w:rsidR="002830DF" w:rsidRDefault="002830DF" w:rsidP="002830DF">
            <w:pPr>
              <w:pStyle w:val="ListParagraph"/>
              <w:numPr>
                <w:ilvl w:val="0"/>
                <w:numId w:val="31"/>
              </w:numPr>
              <w:spacing w:after="0" w:line="240" w:lineRule="auto"/>
            </w:pPr>
            <w:r>
              <w:t>The minimum required Manpower/Personnel for the contract are:</w:t>
            </w:r>
          </w:p>
          <w:p w14:paraId="415EFC59" w14:textId="4D15D27C" w:rsidR="0094305A" w:rsidRPr="00E37CA1" w:rsidRDefault="0094305A" w:rsidP="0094305A">
            <w:pPr>
              <w:spacing w:after="0" w:line="240" w:lineRule="auto"/>
              <w:rPr>
                <w:sz w:val="1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2178F0">
                    <w:rPr>
                      <w:b/>
                      <w:bCs/>
                      <w:color w:val="000000" w:themeColor="text1"/>
                      <w:sz w:val="22"/>
                      <w:lang w:val="en-PH" w:eastAsia="en-PH"/>
                    </w:rPr>
                    <w:t>Required Nos.</w:t>
                  </w:r>
                </w:p>
              </w:tc>
            </w:tr>
            <w:tr w:rsidR="008319BD"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2A768B84" w:rsidR="008319BD" w:rsidRPr="008D0988" w:rsidRDefault="008319BD" w:rsidP="008319BD">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8319BD" w:rsidRPr="008D0988" w:rsidRDefault="008319BD" w:rsidP="008319BD">
                  <w:pPr>
                    <w:overflowPunct/>
                    <w:autoSpaceDE/>
                    <w:adjustRightInd/>
                    <w:spacing w:after="0" w:line="240" w:lineRule="auto"/>
                    <w:jc w:val="center"/>
                    <w:rPr>
                      <w:lang w:eastAsia="en-PH"/>
                    </w:rPr>
                  </w:pPr>
                  <w:r>
                    <w:t>1</w:t>
                  </w:r>
                </w:p>
              </w:tc>
            </w:tr>
            <w:tr w:rsidR="008319BD"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5B84811C" w:rsidR="008319BD" w:rsidRPr="008D0988" w:rsidRDefault="008319BD" w:rsidP="008319BD">
                  <w:pPr>
                    <w:overflowPunct/>
                    <w:autoSpaceDE/>
                    <w:adjustRightInd/>
                    <w:spacing w:after="0" w:line="240" w:lineRule="auto"/>
                    <w:rPr>
                      <w:lang w:eastAsia="en-PH"/>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8319BD" w:rsidRPr="008D0988" w:rsidRDefault="008319BD" w:rsidP="008319BD">
                  <w:pPr>
                    <w:overflowPunct/>
                    <w:autoSpaceDE/>
                    <w:adjustRightInd/>
                    <w:spacing w:after="0" w:line="240" w:lineRule="auto"/>
                    <w:jc w:val="center"/>
                    <w:rPr>
                      <w:lang w:eastAsia="en-PH"/>
                    </w:rPr>
                  </w:pPr>
                  <w:r>
                    <w:t>1</w:t>
                  </w:r>
                </w:p>
              </w:tc>
            </w:tr>
            <w:tr w:rsidR="008319BD"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68F5FF99" w:rsidR="008319BD" w:rsidRDefault="008319BD" w:rsidP="008319BD">
                  <w:pPr>
                    <w:overflowPunct/>
                    <w:autoSpaceDE/>
                    <w:adjustRightInd/>
                    <w:spacing w:after="0" w:line="240" w:lineRule="auto"/>
                    <w:rPr>
                      <w:bCs/>
                      <w:color w:val="000000" w:themeColor="text1"/>
                    </w:rPr>
                  </w:pPr>
                  <w:r>
                    <w:rPr>
                      <w:bCs/>
                      <w:color w:val="000000" w:themeColor="text1"/>
                    </w:rPr>
                    <w:t xml:space="preserve">Electrical Engineer/ Master Electrician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8319BD" w:rsidRDefault="008319BD" w:rsidP="008319BD">
                  <w:pPr>
                    <w:overflowPunct/>
                    <w:autoSpaceDE/>
                    <w:adjustRightInd/>
                    <w:spacing w:after="0" w:line="240" w:lineRule="auto"/>
                    <w:jc w:val="center"/>
                    <w:rPr>
                      <w:lang w:eastAsia="en-PH"/>
                    </w:rPr>
                  </w:pPr>
                  <w:r>
                    <w:t>1</w:t>
                  </w:r>
                </w:p>
              </w:tc>
            </w:tr>
            <w:tr w:rsidR="008319BD" w:rsidRPr="008D0988" w14:paraId="11C7FF53"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1FB3562" w14:textId="13A042C3" w:rsidR="008319BD" w:rsidRDefault="008319BD" w:rsidP="008319BD">
                  <w:pPr>
                    <w:overflowPunct/>
                    <w:autoSpaceDE/>
                    <w:adjustRightInd/>
                    <w:spacing w:after="0" w:line="240" w:lineRule="auto"/>
                    <w:rPr>
                      <w:bCs/>
                      <w:color w:val="000000" w:themeColor="text1"/>
                    </w:rPr>
                  </w:pPr>
                  <w:r>
                    <w:rPr>
                      <w:bCs/>
                      <w:color w:val="000000" w:themeColor="text1"/>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1D3B94CB" w14:textId="1B468FAE" w:rsidR="008319BD" w:rsidRDefault="008319BD" w:rsidP="008319BD">
                  <w:pPr>
                    <w:overflowPunct/>
                    <w:autoSpaceDE/>
                    <w:adjustRightInd/>
                    <w:spacing w:after="0" w:line="240" w:lineRule="auto"/>
                    <w:jc w:val="center"/>
                  </w:pPr>
                  <w:r>
                    <w:t>1</w:t>
                  </w:r>
                </w:p>
              </w:tc>
            </w:tr>
            <w:tr w:rsidR="008319BD"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2DFA1448" w:rsidR="008319BD" w:rsidRDefault="008319BD" w:rsidP="008319BD">
                  <w:pPr>
                    <w:overflowPunct/>
                    <w:autoSpaceDE/>
                    <w:adjustRightInd/>
                    <w:spacing w:after="0" w:line="240" w:lineRule="auto"/>
                    <w:rPr>
                      <w:bCs/>
                      <w:color w:val="000000" w:themeColor="text1"/>
                    </w:rPr>
                  </w:pPr>
                  <w:r>
                    <w:rPr>
                      <w:bCs/>
                      <w:color w:val="000000" w:themeColor="text1"/>
                    </w:rPr>
                    <w:t xml:space="preserve">First Aider </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8319BD" w:rsidRDefault="008319BD" w:rsidP="008319BD">
                  <w:pPr>
                    <w:overflowPunct/>
                    <w:autoSpaceDE/>
                    <w:adjustRightInd/>
                    <w:spacing w:after="0" w:line="240" w:lineRule="auto"/>
                    <w:jc w:val="center"/>
                    <w:rPr>
                      <w:lang w:eastAsia="en-PH"/>
                    </w:rPr>
                  </w:pPr>
                  <w:r>
                    <w:t>1</w:t>
                  </w:r>
                </w:p>
              </w:tc>
            </w:tr>
            <w:tr w:rsidR="008319BD"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BAE6C96" w:rsidR="008319BD" w:rsidRDefault="008319BD" w:rsidP="008319BD">
                  <w:pPr>
                    <w:overflowPunct/>
                    <w:autoSpaceDE/>
                    <w:adjustRightInd/>
                    <w:spacing w:after="0" w:line="240" w:lineRule="auto"/>
                    <w:rPr>
                      <w:bCs/>
                      <w:color w:val="000000" w:themeColor="text1"/>
                    </w:rPr>
                  </w:pPr>
                  <w:r>
                    <w:rPr>
                      <w:bCs/>
                      <w:color w:val="000000" w:themeColor="text1"/>
                    </w:rPr>
                    <w:t xml:space="preserve">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8319BD" w:rsidRDefault="008319BD" w:rsidP="008319BD">
                  <w:pPr>
                    <w:overflowPunct/>
                    <w:autoSpaceDE/>
                    <w:adjustRightInd/>
                    <w:spacing w:after="0" w:line="240" w:lineRule="auto"/>
                    <w:jc w:val="center"/>
                    <w:rPr>
                      <w:lang w:eastAsia="en-PH"/>
                    </w:rPr>
                  </w:pPr>
                  <w:r>
                    <w:t>1</w:t>
                  </w:r>
                </w:p>
              </w:tc>
            </w:tr>
          </w:tbl>
          <w:p w14:paraId="7DFC91FC" w14:textId="72AF7455" w:rsidR="00A37D93" w:rsidRDefault="00A37D93" w:rsidP="00A37D93">
            <w:r>
              <w:t>Reminder:</w:t>
            </w:r>
          </w:p>
          <w:p w14:paraId="5526775B" w14:textId="637A2F54" w:rsidR="00B62EC9" w:rsidRPr="00D3628B"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1361F4BD" w:rsidR="00B62EC9" w:rsidRDefault="00B62EC9" w:rsidP="00B71801">
            <w:pPr>
              <w:pStyle w:val="ListParagraph"/>
              <w:numPr>
                <w:ilvl w:val="0"/>
                <w:numId w:val="31"/>
              </w:numPr>
              <w:overflowPunct/>
              <w:autoSpaceDE/>
              <w:autoSpaceDN/>
              <w:adjustRightInd/>
              <w:spacing w:before="0" w:after="0" w:line="240" w:lineRule="auto"/>
              <w:jc w:val="left"/>
              <w:textAlignment w:val="auto"/>
            </w:pPr>
            <w:r w:rsidRPr="00F92011">
              <w:t>The minimum major equipment requirements are the following:</w:t>
            </w:r>
          </w:p>
          <w:p w14:paraId="5FF070F0" w14:textId="77777777" w:rsidR="003C4B4A" w:rsidRPr="00B87FE4" w:rsidRDefault="003C4B4A"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CF470A" w:rsidRPr="008D0988"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0F032059" w:rsidR="00CF470A" w:rsidRPr="002178F0" w:rsidRDefault="00CF470A" w:rsidP="00CF470A">
                  <w:pPr>
                    <w:overflowPunct/>
                    <w:autoSpaceDE/>
                    <w:adjustRightInd/>
                    <w:spacing w:after="0" w:line="240" w:lineRule="auto"/>
                    <w:rPr>
                      <w:sz w:val="22"/>
                      <w:lang w:eastAsia="en-PH"/>
                    </w:rPr>
                  </w:pPr>
                  <w:r>
                    <w:rPr>
                      <w:lang w:eastAsia="en-PH"/>
                    </w:rPr>
                    <w:t xml:space="preserve">Dump Truck </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05FCA0E6" w:rsidR="00CF470A" w:rsidRPr="002178F0" w:rsidRDefault="00CF470A" w:rsidP="00CF470A">
                  <w:pPr>
                    <w:overflowPunct/>
                    <w:autoSpaceDE/>
                    <w:adjustRightInd/>
                    <w:spacing w:after="0" w:line="240" w:lineRule="auto"/>
                    <w:jc w:val="center"/>
                    <w:rPr>
                      <w:sz w:val="22"/>
                      <w:lang w:val="en-PH" w:eastAsia="en-PH"/>
                    </w:rPr>
                  </w:pPr>
                  <w:r>
                    <w:rPr>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5C78B03F" w:rsidR="00CF470A" w:rsidRPr="002178F0" w:rsidRDefault="001166D3" w:rsidP="00CF470A">
                  <w:pPr>
                    <w:overflowPunct/>
                    <w:autoSpaceDE/>
                    <w:adjustRightInd/>
                    <w:spacing w:after="0" w:line="240" w:lineRule="auto"/>
                    <w:jc w:val="center"/>
                    <w:rPr>
                      <w:sz w:val="22"/>
                      <w:lang w:eastAsia="en-PH"/>
                    </w:rPr>
                  </w:pPr>
                  <w:r>
                    <w:rPr>
                      <w:lang w:eastAsia="en-PH"/>
                    </w:rPr>
                    <w:t>1</w:t>
                  </w:r>
                </w:p>
              </w:tc>
            </w:tr>
            <w:tr w:rsidR="00CF470A"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0E70A99E" w:rsidR="00CF470A" w:rsidRPr="002178F0" w:rsidRDefault="00CF470A" w:rsidP="00CF470A">
                  <w:pPr>
                    <w:overflowPunct/>
                    <w:autoSpaceDE/>
                    <w:adjustRightInd/>
                    <w:spacing w:after="0" w:line="240" w:lineRule="auto"/>
                    <w:rPr>
                      <w:sz w:val="22"/>
                      <w:lang w:eastAsia="en-PH"/>
                    </w:rPr>
                  </w:pPr>
                  <w:r>
                    <w:rPr>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51A20BA1" w:rsidR="00CF470A" w:rsidRPr="002178F0" w:rsidRDefault="00926BB9" w:rsidP="00CF470A">
                  <w:pPr>
                    <w:overflowPunct/>
                    <w:autoSpaceDE/>
                    <w:adjustRightInd/>
                    <w:spacing w:after="0" w:line="240" w:lineRule="auto"/>
                    <w:jc w:val="center"/>
                    <w:rPr>
                      <w:sz w:val="22"/>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78F2E7A1" w:rsidR="00CF470A" w:rsidRPr="002178F0"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9ACFF41" w:rsidR="00CF470A" w:rsidRPr="002178F0" w:rsidRDefault="00CF470A" w:rsidP="00CF470A">
                  <w:pPr>
                    <w:overflowPunct/>
                    <w:autoSpaceDE/>
                    <w:adjustRightInd/>
                    <w:spacing w:after="0" w:line="240" w:lineRule="auto"/>
                    <w:rPr>
                      <w:sz w:val="22"/>
                      <w:lang w:eastAsia="en-PH"/>
                    </w:rPr>
                  </w:pPr>
                  <w:r>
                    <w:rPr>
                      <w:lang w:eastAsia="en-PH"/>
                    </w:rPr>
                    <w:t xml:space="preserve">Cutting Outfit </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1CC92C85" w:rsidR="00CF470A" w:rsidRPr="002178F0" w:rsidRDefault="00CF470A" w:rsidP="00CF470A">
                  <w:pPr>
                    <w:overflowPunct/>
                    <w:autoSpaceDE/>
                    <w:adjustRightInd/>
                    <w:spacing w:after="0" w:line="240" w:lineRule="auto"/>
                    <w:jc w:val="center"/>
                    <w:rPr>
                      <w:sz w:val="22"/>
                      <w:lang w:val="en-PH" w:eastAsia="en-PH"/>
                    </w:rPr>
                  </w:pPr>
                  <w:r>
                    <w:rPr>
                      <w:lang w:val="en-PH" w:eastAsia="en-PH"/>
                    </w:rPr>
                    <w:t xml:space="preserve">- </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6CBD9DDD" w:rsidR="00CF470A" w:rsidRPr="002178F0"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415E264A" w:rsidR="00CF470A" w:rsidRPr="002178F0" w:rsidRDefault="00CF470A" w:rsidP="00CF470A">
                  <w:pPr>
                    <w:overflowPunct/>
                    <w:autoSpaceDE/>
                    <w:adjustRightInd/>
                    <w:spacing w:after="0" w:line="240" w:lineRule="auto"/>
                    <w:rPr>
                      <w:sz w:val="22"/>
                      <w:lang w:eastAsia="en-PH"/>
                    </w:rPr>
                  </w:pPr>
                  <w:r>
                    <w:rPr>
                      <w:lang w:eastAsia="en-PH"/>
                    </w:rPr>
                    <w:t xml:space="preserve">One Bagger Mixer </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53EFBA3A" w:rsidR="00CF470A" w:rsidRPr="002178F0" w:rsidRDefault="00CF470A" w:rsidP="00CF470A">
                  <w:pPr>
                    <w:overflowPunct/>
                    <w:autoSpaceDE/>
                    <w:adjustRightInd/>
                    <w:spacing w:after="0" w:line="240" w:lineRule="auto"/>
                    <w:jc w:val="center"/>
                    <w:rPr>
                      <w:sz w:val="22"/>
                      <w:lang w:val="en-PH" w:eastAsia="en-PH"/>
                    </w:rPr>
                  </w:pPr>
                  <w:r>
                    <w:rPr>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2EC818A4" w:rsidR="00CF470A" w:rsidRPr="002178F0"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693B672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35B67D6" w14:textId="4D660FB0" w:rsidR="00CF470A" w:rsidRDefault="00CF470A" w:rsidP="00CF470A">
                  <w:pPr>
                    <w:overflowPunct/>
                    <w:autoSpaceDE/>
                    <w:adjustRightInd/>
                    <w:spacing w:after="0" w:line="240" w:lineRule="auto"/>
                    <w:rPr>
                      <w:sz w:val="22"/>
                      <w:lang w:eastAsia="en-PH"/>
                    </w:rPr>
                  </w:pPr>
                  <w:r>
                    <w:rPr>
                      <w:lang w:eastAsia="en-PH"/>
                    </w:rPr>
                    <w:t xml:space="preserve">Welding Machine </w:t>
                  </w:r>
                </w:p>
              </w:tc>
              <w:tc>
                <w:tcPr>
                  <w:tcW w:w="1531" w:type="dxa"/>
                  <w:tcBorders>
                    <w:top w:val="single" w:sz="4" w:space="0" w:color="auto"/>
                    <w:left w:val="single" w:sz="4" w:space="0" w:color="auto"/>
                    <w:bottom w:val="single" w:sz="4" w:space="0" w:color="auto"/>
                    <w:right w:val="single" w:sz="4" w:space="0" w:color="auto"/>
                  </w:tcBorders>
                  <w:vAlign w:val="bottom"/>
                </w:tcPr>
                <w:p w14:paraId="74AB6424" w14:textId="5F74B10C" w:rsidR="00CF470A" w:rsidRDefault="00CF470A" w:rsidP="00CF470A">
                  <w:pPr>
                    <w:overflowPunct/>
                    <w:autoSpaceDE/>
                    <w:adjustRightInd/>
                    <w:spacing w:after="0" w:line="240" w:lineRule="auto"/>
                    <w:jc w:val="center"/>
                    <w:rPr>
                      <w:sz w:val="22"/>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6E2DAC64" w14:textId="1AB8F899" w:rsidR="00CF470A"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713BB079"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BB1C5C3" w14:textId="4525B3E3" w:rsidR="00CF470A" w:rsidRDefault="00CF470A" w:rsidP="00CF470A">
                  <w:pPr>
                    <w:overflowPunct/>
                    <w:autoSpaceDE/>
                    <w:adjustRightInd/>
                    <w:spacing w:after="0" w:line="240" w:lineRule="auto"/>
                    <w:rPr>
                      <w:sz w:val="22"/>
                      <w:lang w:eastAsia="en-PH"/>
                    </w:rPr>
                  </w:pPr>
                  <w:r>
                    <w:rPr>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0DFC86E9" w14:textId="5272EF0B" w:rsidR="00CF470A" w:rsidRDefault="00CF470A" w:rsidP="00CF470A">
                  <w:pPr>
                    <w:overflowPunct/>
                    <w:autoSpaceDE/>
                    <w:adjustRightInd/>
                    <w:spacing w:after="0" w:line="240" w:lineRule="auto"/>
                    <w:jc w:val="center"/>
                    <w:rPr>
                      <w:sz w:val="22"/>
                      <w:lang w:val="en-PH" w:eastAsia="en-PH"/>
                    </w:rPr>
                  </w:pPr>
                  <w:r>
                    <w:rPr>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2BD04D8C" w14:textId="1E496233" w:rsidR="00CF470A"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26574C2E"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DFDB8B3" w14:textId="0048F2E8" w:rsidR="00CF470A" w:rsidRDefault="00CF470A" w:rsidP="00CF470A">
                  <w:pPr>
                    <w:overflowPunct/>
                    <w:autoSpaceDE/>
                    <w:adjustRightInd/>
                    <w:spacing w:after="0" w:line="240" w:lineRule="auto"/>
                    <w:rPr>
                      <w:sz w:val="22"/>
                      <w:lang w:eastAsia="en-PH"/>
                    </w:rPr>
                  </w:pPr>
                  <w:r>
                    <w:rPr>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29A38013" w14:textId="099B607D" w:rsidR="00CF470A" w:rsidRDefault="00CF470A" w:rsidP="00CF470A">
                  <w:pPr>
                    <w:overflowPunct/>
                    <w:autoSpaceDE/>
                    <w:adjustRightInd/>
                    <w:spacing w:after="0" w:line="240" w:lineRule="auto"/>
                    <w:jc w:val="center"/>
                    <w:rPr>
                      <w:sz w:val="22"/>
                      <w:lang w:val="en-PH" w:eastAsia="en-PH"/>
                    </w:rPr>
                  </w:pPr>
                  <w:r>
                    <w:rPr>
                      <w:lang w:val="en-PH" w:eastAsia="en-PH"/>
                    </w:rPr>
                    <w:t>5 hp</w:t>
                  </w:r>
                </w:p>
              </w:tc>
              <w:tc>
                <w:tcPr>
                  <w:tcW w:w="1277" w:type="dxa"/>
                  <w:tcBorders>
                    <w:top w:val="single" w:sz="4" w:space="0" w:color="auto"/>
                    <w:left w:val="single" w:sz="4" w:space="0" w:color="auto"/>
                    <w:bottom w:val="single" w:sz="4" w:space="0" w:color="auto"/>
                    <w:right w:val="single" w:sz="4" w:space="0" w:color="auto"/>
                  </w:tcBorders>
                  <w:vAlign w:val="bottom"/>
                </w:tcPr>
                <w:p w14:paraId="0075129A" w14:textId="28D1435A" w:rsidR="00CF470A"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4AD4B796"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D48018C" w14:textId="7F118E6D" w:rsidR="00CF470A" w:rsidRDefault="00CF470A" w:rsidP="00CF470A">
                  <w:pPr>
                    <w:overflowPunct/>
                    <w:autoSpaceDE/>
                    <w:adjustRightInd/>
                    <w:spacing w:after="0" w:line="240" w:lineRule="auto"/>
                    <w:rPr>
                      <w:sz w:val="22"/>
                      <w:lang w:eastAsia="en-PH"/>
                    </w:rPr>
                  </w:pPr>
                  <w:r>
                    <w:rPr>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7E703B23" w14:textId="16C20166" w:rsidR="00CF470A" w:rsidRDefault="001166D3" w:rsidP="00CF470A">
                  <w:pPr>
                    <w:overflowPunct/>
                    <w:autoSpaceDE/>
                    <w:adjustRightInd/>
                    <w:spacing w:after="0" w:line="240" w:lineRule="auto"/>
                    <w:jc w:val="center"/>
                    <w:rPr>
                      <w:sz w:val="22"/>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99A17B" w14:textId="7C1CD899" w:rsidR="00CF470A" w:rsidRDefault="00CF470A" w:rsidP="00CF470A">
                  <w:pPr>
                    <w:overflowPunct/>
                    <w:autoSpaceDE/>
                    <w:adjustRightInd/>
                    <w:spacing w:after="0" w:line="240" w:lineRule="auto"/>
                    <w:jc w:val="center"/>
                    <w:rPr>
                      <w:sz w:val="22"/>
                      <w:lang w:eastAsia="en-PH"/>
                    </w:rPr>
                  </w:pPr>
                  <w:r>
                    <w:rPr>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27CDA24B"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lastRenderedPageBreak/>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2B2B01EE" w14:textId="51E3E361" w:rsidR="00B62EC9" w:rsidRPr="00F92011" w:rsidRDefault="00B62EC9" w:rsidP="00B62EC9">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p>
          <w:p w14:paraId="3C2D9E3D" w14:textId="6C33FD59" w:rsidR="00C9553A" w:rsidRDefault="00830530" w:rsidP="0094305A">
            <w:pPr>
              <w:spacing w:after="0" w:line="240" w:lineRule="auto"/>
            </w:pPr>
            <w:r>
              <w:t xml:space="preserve">    </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6EAC2893" w14:textId="6B58EFA0" w:rsidR="0094305A" w:rsidRDefault="0094305A" w:rsidP="00E83AA5">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p w14:paraId="0CC4D765" w14:textId="77777777" w:rsidR="0094305A" w:rsidRPr="00F92011" w:rsidRDefault="0094305A" w:rsidP="0094305A">
            <w:pPr>
              <w:pStyle w:val="ListParagraph"/>
              <w:overflowPunct/>
              <w:autoSpaceDE/>
              <w:autoSpaceDN/>
              <w:adjustRightInd/>
              <w:spacing w:before="0" w:after="0" w:line="240" w:lineRule="auto"/>
              <w:ind w:left="360"/>
              <w:jc w:val="left"/>
              <w:textAlignment w:val="auto"/>
            </w:pPr>
          </w:p>
          <w:p w14:paraId="46E39ECC" w14:textId="1F4629B5" w:rsidR="0094305A" w:rsidRPr="00F92011" w:rsidRDefault="0094305A" w:rsidP="0094305A">
            <w:pPr>
              <w:spacing w:after="0"/>
              <w:jc w:val="left"/>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1F7AAF6E" w14:textId="79302356" w:rsidR="00361F3C" w:rsidRDefault="00361F3C" w:rsidP="00361F3C">
            <w:pPr>
              <w:rPr>
                <w:b/>
                <w:i/>
                <w:iCs/>
              </w:rPr>
            </w:pPr>
            <w:r w:rsidRPr="00F92011">
              <w:t xml:space="preserve">The deadline for receipt of Bids is </w:t>
            </w:r>
            <w:r w:rsidR="00CF78EC">
              <w:rPr>
                <w:b/>
                <w:i/>
              </w:rPr>
              <w:t>July 15, 2025</w:t>
            </w:r>
            <w:r w:rsidR="00BE204E">
              <w:rPr>
                <w:b/>
                <w:i/>
                <w:iCs/>
              </w:rPr>
              <w:t>,</w:t>
            </w:r>
            <w:r w:rsidR="00CE3F66">
              <w:rPr>
                <w:b/>
                <w:i/>
                <w:iCs/>
              </w:rPr>
              <w:t xml:space="preserve"> </w:t>
            </w:r>
            <w:r w:rsidRPr="00C75D4B">
              <w:rPr>
                <w:b/>
                <w:i/>
                <w:iCs/>
              </w:rPr>
              <w:t>10:00AM</w:t>
            </w:r>
            <w:r>
              <w:rPr>
                <w:b/>
                <w:i/>
                <w:iCs/>
              </w:rPr>
              <w:t>.</w:t>
            </w:r>
          </w:p>
          <w:p w14:paraId="05A47AD3" w14:textId="77777777" w:rsidR="00047C97" w:rsidRPr="00F92011" w:rsidRDefault="00047C97" w:rsidP="00361F3C">
            <w:pPr>
              <w:rPr>
                <w:b/>
                <w:color w:val="000000" w:themeColor="text1"/>
              </w:rPr>
            </w:pP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Was received after the deadline of bid submission.</w:t>
            </w:r>
          </w:p>
          <w:p w14:paraId="2C80F8C6" w14:textId="2E58708B" w:rsidR="00830530" w:rsidRPr="0023295F" w:rsidRDefault="00361F3C" w:rsidP="0023295F">
            <w:pPr>
              <w:ind w:left="1080"/>
            </w:pPr>
            <w:r w:rsidRPr="00F92011">
              <w:lastRenderedPageBreak/>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112BDF01" w14:textId="4F222363" w:rsidR="00361F3C" w:rsidRPr="0023295F" w:rsidRDefault="00361F3C" w:rsidP="009C20A6">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6BB47424" w14:textId="77777777" w:rsidR="0023295F" w:rsidRPr="00F92011" w:rsidRDefault="0023295F" w:rsidP="0023295F">
            <w:pPr>
              <w:pStyle w:val="ListParagraph"/>
              <w:overflowPunct/>
              <w:autoSpaceDE/>
              <w:autoSpaceDN/>
              <w:adjustRightInd/>
              <w:spacing w:before="0" w:after="160" w:line="256" w:lineRule="auto"/>
              <w:contextualSpacing/>
              <w:jc w:val="left"/>
              <w:textAlignment w:val="auto"/>
            </w:pPr>
          </w:p>
          <w:p w14:paraId="5B16E561"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186AA709" w14:textId="77777777" w:rsidR="00361F3C" w:rsidRPr="00F92011" w:rsidRDefault="00361F3C" w:rsidP="00361F3C">
            <w:pPr>
              <w:pStyle w:val="ListParagraph"/>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2D9034A"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12345 20Z00123 PCABLicense.pdf, 12345 20Z00123 OmnibusSwornStatement.pdf).</w:t>
            </w:r>
          </w:p>
          <w:p w14:paraId="6A601761" w14:textId="77777777" w:rsidR="00361F3C" w:rsidRPr="00F92011" w:rsidRDefault="00361F3C" w:rsidP="00361F3C">
            <w:pPr>
              <w:pStyle w:val="ListParagraph"/>
            </w:pP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23295F" w:rsidRDefault="0023295F" w:rsidP="0023295F">
            <w:pPr>
              <w:overflowPunct/>
              <w:autoSpaceDE/>
              <w:autoSpaceDN/>
              <w:adjustRightInd/>
              <w:spacing w:before="0" w:after="0" w:line="240" w:lineRule="auto"/>
              <w:jc w:val="left"/>
              <w:textAlignment w:val="auto"/>
              <w:rPr>
                <w:b/>
                <w:bCs/>
              </w:rPr>
            </w:pPr>
          </w:p>
          <w:p w14:paraId="30C5DFDB" w14:textId="717F5FD9" w:rsidR="00361F3C" w:rsidRPr="00F92011" w:rsidRDefault="00361F3C" w:rsidP="00830530">
            <w:pPr>
              <w:pStyle w:val="ListParagraph"/>
            </w:pPr>
            <w:r w:rsidRPr="00F92011">
              <w:lastRenderedPageBreak/>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322996B9"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0087F999" w14:textId="77777777" w:rsidR="00361F3C" w:rsidRPr="00F92011" w:rsidRDefault="00361F3C" w:rsidP="00361F3C">
            <w:pPr>
              <w:pStyle w:val="ListParagraph"/>
            </w:pPr>
          </w:p>
          <w:p w14:paraId="7B7F1382" w14:textId="77777777" w:rsidR="00361F3C" w:rsidRPr="00F92011" w:rsidRDefault="00361F3C" w:rsidP="00361F3C">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“Bid Submission 1/2 for 20Z00123”and “Bid Submission 2/2 for 20Z00123”.</w:t>
            </w:r>
          </w:p>
          <w:p w14:paraId="551C5385" w14:textId="77777777" w:rsidR="00361F3C" w:rsidRPr="00F92011" w:rsidRDefault="00361F3C" w:rsidP="0023295F"/>
          <w:p w14:paraId="3ABCECE9" w14:textId="17F98DF5" w:rsidR="00361F3C" w:rsidRPr="00F92011" w:rsidRDefault="00361F3C" w:rsidP="00635921">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7CD96714" w14:textId="77777777" w:rsidR="00361F3C" w:rsidRPr="00F92011" w:rsidRDefault="00361F3C" w:rsidP="00361F3C">
            <w:pPr>
              <w:pStyle w:val="ListParagraph"/>
            </w:pPr>
          </w:p>
          <w:p w14:paraId="3B547290"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1BBC160" w14:textId="77777777" w:rsidR="00361F3C" w:rsidRPr="00F92011" w:rsidRDefault="00361F3C" w:rsidP="00361F3C">
            <w:pPr>
              <w:pStyle w:val="ListParagraph"/>
              <w:rPr>
                <w:b/>
                <w:bCs/>
              </w:rPr>
            </w:pPr>
          </w:p>
          <w:p w14:paraId="0AF64929" w14:textId="22289921" w:rsidR="00361F3C" w:rsidRDefault="00361F3C" w:rsidP="00361F3C">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3DAEC88A" w14:textId="721977D7" w:rsidR="00830530" w:rsidRPr="00F92011" w:rsidRDefault="00830530" w:rsidP="0023295F"/>
          <w:p w14:paraId="213CAEB9"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3007B75D" w14:textId="77777777" w:rsidR="00361F3C" w:rsidRPr="00F92011" w:rsidRDefault="00361F3C" w:rsidP="00361F3C">
            <w:pPr>
              <w:pStyle w:val="ListParagraph"/>
            </w:pPr>
          </w:p>
          <w:p w14:paraId="53DE105B" w14:textId="1B29FB37" w:rsidR="00635921" w:rsidRPr="00F92011" w:rsidRDefault="00361F3C" w:rsidP="00D26D09">
            <w:pPr>
              <w:pStyle w:val="ListParagraph"/>
            </w:pPr>
            <w:r w:rsidRPr="00F92011">
              <w:t xml:space="preserve">In case a prospective bidder that have purchased a bidding document decided not to participate, he may choose to submit his </w:t>
            </w:r>
            <w:r w:rsidRPr="00F92011">
              <w:lastRenderedPageBreak/>
              <w:t xml:space="preserve">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23CCBA6A" w14:textId="2688A82D" w:rsidR="00361F3C" w:rsidRDefault="00361F3C" w:rsidP="00D26D0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63A889A2" w14:textId="77777777" w:rsidR="00D26D09" w:rsidRPr="00D26D09" w:rsidRDefault="00D26D09" w:rsidP="00D26D09">
            <w:pPr>
              <w:pStyle w:val="ListParagraph"/>
              <w:overflowPunct/>
              <w:autoSpaceDE/>
              <w:autoSpaceDN/>
              <w:adjustRightInd/>
              <w:spacing w:before="0" w:after="160" w:line="256" w:lineRule="auto"/>
              <w:ind w:left="720"/>
              <w:contextualSpacing/>
              <w:jc w:val="left"/>
              <w:textAlignment w:val="auto"/>
              <w:rPr>
                <w:b/>
                <w:bCs/>
              </w:rPr>
            </w:pPr>
          </w:p>
          <w:p w14:paraId="414BD037" w14:textId="5C7094EB" w:rsidR="00B138A8" w:rsidRPr="00830530" w:rsidRDefault="00361F3C" w:rsidP="00830530">
            <w:pPr>
              <w:pStyle w:val="ListParagraph"/>
            </w:pPr>
            <w:r w:rsidRPr="00F92011">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Pr>
                <w:b/>
                <w:bCs/>
                <w:i/>
                <w:iCs/>
              </w:rPr>
              <w:t>electronicbids_sarangani@dpwh.gov.ph</w:t>
            </w:r>
            <w:r w:rsidRPr="00F92011">
              <w:t xml:space="preserve"> before the deadline for bid submission.</w:t>
            </w:r>
          </w:p>
          <w:p w14:paraId="181A8A53" w14:textId="7C0A110E" w:rsidR="00361F3C" w:rsidRDefault="00361F3C" w:rsidP="00830530">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3D2E9D" w14:textId="77777777" w:rsidR="00830530" w:rsidRPr="00830530" w:rsidRDefault="00830530" w:rsidP="00830530">
            <w:pPr>
              <w:pStyle w:val="ListParagraph"/>
              <w:overflowPunct/>
              <w:autoSpaceDE/>
              <w:autoSpaceDN/>
              <w:adjustRightInd/>
              <w:spacing w:before="0" w:after="160" w:line="256" w:lineRule="auto"/>
              <w:ind w:left="720"/>
              <w:contextualSpacing/>
              <w:jc w:val="left"/>
              <w:textAlignment w:val="auto"/>
              <w:rPr>
                <w:b/>
                <w:bCs/>
              </w:rPr>
            </w:pP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 xml:space="preserve">If the bidder chooses to disclose the passwords through writing, the letters for password 1 (Main File Folder/Technical </w:t>
            </w:r>
            <w:r w:rsidRPr="00F92011">
              <w:lastRenderedPageBreak/>
              <w:t>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t>If the electronic bid or file within it was found to be damaged, could not be extracted or opened, the bi</w:t>
            </w:r>
            <w:r w:rsidR="008162D9">
              <w:t>d shall be considered “Failed”.</w:t>
            </w:r>
          </w:p>
          <w:p w14:paraId="6D8BE9FE" w14:textId="5DA2F8D8" w:rsidR="006C4AAC" w:rsidRPr="00F92011" w:rsidRDefault="00361F3C" w:rsidP="00FF6D41">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2185BDBD" w14:textId="229B06D3" w:rsidR="00361F3C" w:rsidRPr="00FF6D41" w:rsidRDefault="00361F3C" w:rsidP="00FF6D41">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4D15F3A1" w14:textId="454BA92B"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5C674F">
              <w:rPr>
                <w:b/>
                <w:i/>
                <w:iCs/>
                <w:color w:val="000000" w:themeColor="text1"/>
              </w:rPr>
              <w:t>July 15,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p w14:paraId="5E303D5B" w14:textId="77777777" w:rsidR="00361F3C" w:rsidRPr="00F92011" w:rsidRDefault="00361F3C" w:rsidP="00361F3C">
            <w:pPr>
              <w:spacing w:after="0"/>
              <w:rPr>
                <w:color w:val="000000" w:themeColor="text1"/>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18212FA3" w14:textId="77777777" w:rsidR="00BE4D5F" w:rsidRPr="00F84EC8" w:rsidRDefault="00BE4D5F" w:rsidP="00BE4D5F">
      <w:pPr>
        <w:contextualSpacing/>
        <w:rPr>
          <w:b/>
        </w:rPr>
      </w:pPr>
      <w:r w:rsidRPr="00F84EC8">
        <w:rPr>
          <w:b/>
        </w:rPr>
        <w:t>Contract ID No.:</w:t>
      </w:r>
      <w:r w:rsidRPr="00F84EC8">
        <w:rPr>
          <w:b/>
        </w:rPr>
        <w:tab/>
      </w:r>
      <w:r w:rsidRPr="00F84EC8">
        <w:rPr>
          <w:b/>
        </w:rPr>
        <w:tab/>
      </w:r>
      <w:r>
        <w:rPr>
          <w:b/>
          <w:iCs/>
          <w:color w:val="000000"/>
          <w:spacing w:val="-2"/>
        </w:rPr>
        <w:t>25ME0112</w:t>
      </w:r>
    </w:p>
    <w:p w14:paraId="4C2D485F" w14:textId="77777777" w:rsidR="00BE4D5F" w:rsidRPr="00F84EC8"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26FDA">
        <w:rPr>
          <w:b/>
          <w:iCs/>
          <w:color w:val="000000"/>
          <w:spacing w:val="-2"/>
        </w:rPr>
        <w:t>Construction of Malalag Multi-Purpose Building, Malalag;</w:t>
      </w:r>
    </w:p>
    <w:p w14:paraId="003E3B48" w14:textId="77777777" w:rsidR="00BE4D5F"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B96BF6">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lastRenderedPageBreak/>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6765193D" w14:textId="77777777" w:rsidR="00BE4D5F" w:rsidRPr="00F84EC8" w:rsidRDefault="00BE4D5F" w:rsidP="00BE4D5F">
      <w:pPr>
        <w:contextualSpacing/>
        <w:rPr>
          <w:b/>
        </w:rPr>
      </w:pPr>
      <w:r w:rsidRPr="00F84EC8">
        <w:rPr>
          <w:b/>
        </w:rPr>
        <w:t>Contract ID No.:</w:t>
      </w:r>
      <w:r w:rsidRPr="00F84EC8">
        <w:rPr>
          <w:b/>
        </w:rPr>
        <w:tab/>
      </w:r>
      <w:r w:rsidRPr="00F84EC8">
        <w:rPr>
          <w:b/>
        </w:rPr>
        <w:tab/>
      </w:r>
      <w:r>
        <w:rPr>
          <w:b/>
          <w:iCs/>
          <w:color w:val="000000"/>
          <w:spacing w:val="-2"/>
        </w:rPr>
        <w:t>25ME0112</w:t>
      </w:r>
    </w:p>
    <w:p w14:paraId="2C861C5E" w14:textId="77777777" w:rsidR="00BE4D5F" w:rsidRPr="00F84EC8"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26FDA">
        <w:rPr>
          <w:b/>
          <w:iCs/>
          <w:color w:val="000000"/>
          <w:spacing w:val="-2"/>
        </w:rPr>
        <w:t>Construction of Malalag Multi-Purpose Building, Malalag;</w:t>
      </w:r>
    </w:p>
    <w:p w14:paraId="2FFB0882" w14:textId="77777777" w:rsidR="00BE4D5F"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B96BF6">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293580CF" w14:textId="77777777" w:rsidR="00BE4D5F" w:rsidRPr="00F84EC8" w:rsidRDefault="00BE4D5F" w:rsidP="00BE4D5F">
      <w:pPr>
        <w:contextualSpacing/>
        <w:rPr>
          <w:b/>
        </w:rPr>
      </w:pPr>
      <w:r w:rsidRPr="00F84EC8">
        <w:rPr>
          <w:b/>
        </w:rPr>
        <w:t>Contract ID No.:</w:t>
      </w:r>
      <w:r w:rsidRPr="00F84EC8">
        <w:rPr>
          <w:b/>
        </w:rPr>
        <w:tab/>
      </w:r>
      <w:r w:rsidRPr="00F84EC8">
        <w:rPr>
          <w:b/>
        </w:rPr>
        <w:tab/>
      </w:r>
      <w:r>
        <w:rPr>
          <w:b/>
          <w:iCs/>
          <w:color w:val="000000"/>
          <w:spacing w:val="-2"/>
        </w:rPr>
        <w:t>25ME0112</w:t>
      </w:r>
    </w:p>
    <w:p w14:paraId="049B499D" w14:textId="77777777" w:rsidR="00BE4D5F" w:rsidRPr="00F84EC8"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26FDA">
        <w:rPr>
          <w:b/>
          <w:iCs/>
          <w:color w:val="000000"/>
          <w:spacing w:val="-2"/>
        </w:rPr>
        <w:t>Construction of Malalag Multi-Purpose Building, Malalag;</w:t>
      </w:r>
    </w:p>
    <w:p w14:paraId="5463B94A" w14:textId="77777777" w:rsidR="00BE4D5F"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B96BF6">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229D1B35" w14:textId="77777777" w:rsidR="00BE4D5F" w:rsidRPr="00F84EC8" w:rsidRDefault="00BE4D5F" w:rsidP="00BE4D5F">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25ME0112</w:t>
      </w:r>
    </w:p>
    <w:p w14:paraId="00298963" w14:textId="77777777" w:rsidR="00BE4D5F" w:rsidRPr="00F84EC8"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26FDA">
        <w:rPr>
          <w:b/>
          <w:iCs/>
          <w:color w:val="000000"/>
          <w:spacing w:val="-2"/>
        </w:rPr>
        <w:t>Construction of Malalag Multi-Purpose Building, Malalag;</w:t>
      </w:r>
    </w:p>
    <w:p w14:paraId="5488593B" w14:textId="77777777" w:rsidR="00BE4D5F"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B96BF6">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283A81DD" w:rsidR="00F02486" w:rsidRDefault="00F02486" w:rsidP="00633146">
      <w:pPr>
        <w:spacing w:after="0" w:line="240" w:lineRule="auto"/>
        <w:rPr>
          <w:rFonts w:ascii="Tahoma" w:hAnsi="Tahoma" w:cs="Tahoma"/>
        </w:rPr>
      </w:pPr>
    </w:p>
    <w:p w14:paraId="6794C47D" w14:textId="77777777" w:rsidR="00135200" w:rsidRPr="00685691" w:rsidRDefault="00135200"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5BAC2385" w:rsidR="00B51890" w:rsidRDefault="00B51890" w:rsidP="00633146">
      <w:pPr>
        <w:spacing w:after="0" w:line="240" w:lineRule="auto"/>
        <w:rPr>
          <w:rFonts w:ascii="Tahoma" w:hAnsi="Tahoma" w:cs="Tahoma"/>
          <w:sz w:val="14"/>
          <w:szCs w:val="22"/>
        </w:rPr>
      </w:pPr>
    </w:p>
    <w:p w14:paraId="75DB963B" w14:textId="77777777" w:rsidR="00BE4D5F" w:rsidRDefault="00BE4D5F" w:rsidP="00633146">
      <w:pPr>
        <w:spacing w:after="0" w:line="240" w:lineRule="auto"/>
        <w:rPr>
          <w:rFonts w:ascii="Tahoma" w:hAnsi="Tahoma" w:cs="Tahoma"/>
          <w:sz w:val="14"/>
          <w:szCs w:val="22"/>
        </w:rPr>
      </w:pPr>
    </w:p>
    <w:p w14:paraId="7FC55E72" w14:textId="77777777" w:rsidR="00BE4D5F" w:rsidRPr="00F84EC8" w:rsidRDefault="00BE4D5F" w:rsidP="00BE4D5F">
      <w:pPr>
        <w:contextualSpacing/>
        <w:rPr>
          <w:b/>
        </w:rPr>
      </w:pPr>
      <w:r w:rsidRPr="00F84EC8">
        <w:rPr>
          <w:b/>
        </w:rPr>
        <w:lastRenderedPageBreak/>
        <w:t>Contract ID No.:</w:t>
      </w:r>
      <w:r w:rsidRPr="00F84EC8">
        <w:rPr>
          <w:b/>
        </w:rPr>
        <w:tab/>
      </w:r>
      <w:r w:rsidRPr="00F84EC8">
        <w:rPr>
          <w:b/>
        </w:rPr>
        <w:tab/>
      </w:r>
      <w:r>
        <w:rPr>
          <w:b/>
          <w:iCs/>
          <w:color w:val="000000"/>
          <w:spacing w:val="-2"/>
        </w:rPr>
        <w:t>25ME0112</w:t>
      </w:r>
    </w:p>
    <w:p w14:paraId="51C52DD5" w14:textId="77777777" w:rsidR="00BE4D5F" w:rsidRPr="00F84EC8"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26FDA">
        <w:rPr>
          <w:b/>
          <w:iCs/>
          <w:color w:val="000000"/>
          <w:spacing w:val="-2"/>
        </w:rPr>
        <w:t>Construction of Malalag Multi-Purpose Building, Malalag;</w:t>
      </w:r>
    </w:p>
    <w:p w14:paraId="147C1CDF" w14:textId="77777777" w:rsidR="00BE4D5F"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B96BF6">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64989A06"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4D59BE9B" w14:textId="77777777" w:rsidR="00BE4D5F" w:rsidRDefault="00BE4D5F"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357D683B"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71B710F1" w14:textId="77777777" w:rsidR="00BE4D5F" w:rsidRPr="00F84EC8" w:rsidRDefault="00BE4D5F" w:rsidP="00BE4D5F">
      <w:pPr>
        <w:contextualSpacing/>
        <w:rPr>
          <w:b/>
        </w:rPr>
      </w:pPr>
      <w:r w:rsidRPr="00F84EC8">
        <w:rPr>
          <w:b/>
        </w:rPr>
        <w:lastRenderedPageBreak/>
        <w:t>Contract ID No.:</w:t>
      </w:r>
      <w:r w:rsidRPr="00F84EC8">
        <w:rPr>
          <w:b/>
        </w:rPr>
        <w:tab/>
      </w:r>
      <w:r w:rsidRPr="00F84EC8">
        <w:rPr>
          <w:b/>
        </w:rPr>
        <w:tab/>
      </w:r>
      <w:r>
        <w:rPr>
          <w:b/>
          <w:iCs/>
          <w:color w:val="000000"/>
          <w:spacing w:val="-2"/>
        </w:rPr>
        <w:t>25ME0112</w:t>
      </w:r>
    </w:p>
    <w:p w14:paraId="1711D81A" w14:textId="77777777" w:rsidR="00BE4D5F" w:rsidRPr="00F84EC8"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26FDA">
        <w:rPr>
          <w:b/>
          <w:iCs/>
          <w:color w:val="000000"/>
          <w:spacing w:val="-2"/>
        </w:rPr>
        <w:t>Construction of Malalag Multi-Purpose Building, Malalag;</w:t>
      </w:r>
    </w:p>
    <w:p w14:paraId="229C1C50" w14:textId="77777777" w:rsidR="00BE4D5F"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B96BF6">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4A832934"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24D08F5A" w14:textId="77777777" w:rsidR="00BE4D5F" w:rsidRDefault="00BE4D5F" w:rsidP="00633146">
      <w:pPr>
        <w:overflowPunct/>
        <w:autoSpaceDE/>
        <w:autoSpaceDN/>
        <w:adjustRightInd/>
        <w:spacing w:before="0" w:line="240" w:lineRule="auto"/>
        <w:textAlignment w:val="auto"/>
        <w:rPr>
          <w:rFonts w:ascii="Tahoma" w:hAnsi="Tahoma" w:cs="Tahoma"/>
          <w:b/>
          <w:sz w:val="14"/>
          <w:szCs w:val="22"/>
        </w:rPr>
      </w:pPr>
    </w:p>
    <w:p w14:paraId="7C2CC409" w14:textId="1A530C2C" w:rsidR="00213CF9" w:rsidRDefault="00213CF9" w:rsidP="00633146">
      <w:pPr>
        <w:overflowPunct/>
        <w:autoSpaceDE/>
        <w:autoSpaceDN/>
        <w:adjustRightInd/>
        <w:spacing w:before="0" w:line="240" w:lineRule="auto"/>
        <w:textAlignment w:val="auto"/>
        <w:rPr>
          <w:rFonts w:ascii="Tahoma" w:hAnsi="Tahoma" w:cs="Tahoma"/>
          <w:b/>
          <w:sz w:val="14"/>
          <w:szCs w:val="22"/>
        </w:rPr>
      </w:pPr>
    </w:p>
    <w:p w14:paraId="093B2C1A" w14:textId="77777777" w:rsidR="00BE4D5F" w:rsidRPr="00F84EC8" w:rsidRDefault="00BE4D5F" w:rsidP="00BE4D5F">
      <w:pPr>
        <w:contextualSpacing/>
        <w:rPr>
          <w:b/>
        </w:rPr>
      </w:pPr>
      <w:r w:rsidRPr="00F84EC8">
        <w:rPr>
          <w:b/>
        </w:rPr>
        <w:lastRenderedPageBreak/>
        <w:t>Contract ID No.:</w:t>
      </w:r>
      <w:r w:rsidRPr="00F84EC8">
        <w:rPr>
          <w:b/>
        </w:rPr>
        <w:tab/>
      </w:r>
      <w:r w:rsidRPr="00F84EC8">
        <w:rPr>
          <w:b/>
        </w:rPr>
        <w:tab/>
      </w:r>
      <w:r>
        <w:rPr>
          <w:b/>
          <w:iCs/>
          <w:color w:val="000000"/>
          <w:spacing w:val="-2"/>
        </w:rPr>
        <w:t>25ME0112</w:t>
      </w:r>
    </w:p>
    <w:p w14:paraId="3E178722" w14:textId="77777777" w:rsidR="00BE4D5F" w:rsidRPr="00F84EC8"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26FDA">
        <w:rPr>
          <w:b/>
          <w:iCs/>
          <w:color w:val="000000"/>
          <w:spacing w:val="-2"/>
        </w:rPr>
        <w:t>Construction of Malalag Multi-Purpose Building, Malalag;</w:t>
      </w:r>
    </w:p>
    <w:p w14:paraId="27A80B34" w14:textId="77777777" w:rsidR="00BE4D5F"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B96BF6">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1AA524C4" w14:textId="77777777" w:rsidR="00BE4D5F" w:rsidRPr="00F84EC8" w:rsidRDefault="00BE4D5F" w:rsidP="00BE4D5F">
      <w:pPr>
        <w:contextualSpacing/>
        <w:rPr>
          <w:b/>
        </w:rPr>
      </w:pPr>
      <w:r w:rsidRPr="00F84EC8">
        <w:rPr>
          <w:b/>
        </w:rPr>
        <w:lastRenderedPageBreak/>
        <w:t>Contract ID No.:</w:t>
      </w:r>
      <w:r w:rsidRPr="00F84EC8">
        <w:rPr>
          <w:b/>
        </w:rPr>
        <w:tab/>
      </w:r>
      <w:r w:rsidRPr="00F84EC8">
        <w:rPr>
          <w:b/>
        </w:rPr>
        <w:tab/>
      </w:r>
      <w:r>
        <w:rPr>
          <w:b/>
          <w:iCs/>
          <w:color w:val="000000"/>
          <w:spacing w:val="-2"/>
        </w:rPr>
        <w:t>25ME0112</w:t>
      </w:r>
    </w:p>
    <w:p w14:paraId="4C802867" w14:textId="77777777" w:rsidR="00BE4D5F" w:rsidRPr="00F84EC8"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26FDA">
        <w:rPr>
          <w:b/>
          <w:iCs/>
          <w:color w:val="000000"/>
          <w:spacing w:val="-2"/>
        </w:rPr>
        <w:t>Construction of Malalag Multi-Purpose Building, Malalag;</w:t>
      </w:r>
    </w:p>
    <w:p w14:paraId="6B9ACFE8" w14:textId="77777777" w:rsidR="00BE4D5F"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B96BF6">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lastRenderedPageBreak/>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219EA02E" w14:textId="77777777" w:rsidR="00BE4D5F" w:rsidRPr="00F84EC8" w:rsidRDefault="00BE4D5F" w:rsidP="00BE4D5F">
      <w:pPr>
        <w:contextualSpacing/>
        <w:rPr>
          <w:b/>
        </w:rPr>
      </w:pPr>
      <w:r w:rsidRPr="00F84EC8">
        <w:rPr>
          <w:b/>
        </w:rPr>
        <w:lastRenderedPageBreak/>
        <w:t>Contract ID No.:</w:t>
      </w:r>
      <w:r w:rsidRPr="00F84EC8">
        <w:rPr>
          <w:b/>
        </w:rPr>
        <w:tab/>
      </w:r>
      <w:r w:rsidRPr="00F84EC8">
        <w:rPr>
          <w:b/>
        </w:rPr>
        <w:tab/>
      </w:r>
      <w:r>
        <w:rPr>
          <w:b/>
          <w:iCs/>
          <w:color w:val="000000"/>
          <w:spacing w:val="-2"/>
        </w:rPr>
        <w:t>25ME0112</w:t>
      </w:r>
    </w:p>
    <w:p w14:paraId="5D73D6E8" w14:textId="77777777" w:rsidR="00BE4D5F" w:rsidRPr="00F84EC8"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26FDA">
        <w:rPr>
          <w:b/>
          <w:iCs/>
          <w:color w:val="000000"/>
          <w:spacing w:val="-2"/>
        </w:rPr>
        <w:t>Construction of Malalag Multi-Purpose Building, Malalag;</w:t>
      </w:r>
    </w:p>
    <w:p w14:paraId="40086616" w14:textId="77777777" w:rsidR="00BE4D5F"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B96BF6">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31113F08" w14:textId="77777777" w:rsidR="00BE4D5F" w:rsidRPr="00F84EC8" w:rsidRDefault="00E83AA5" w:rsidP="00BE4D5F">
      <w:pPr>
        <w:contextualSpacing/>
        <w:rPr>
          <w:b/>
        </w:rPr>
      </w:pPr>
      <w:r>
        <w:rPr>
          <w:sz w:val="32"/>
        </w:rPr>
        <w:br w:type="page"/>
      </w:r>
      <w:r w:rsidR="00BE4D5F" w:rsidRPr="00F84EC8">
        <w:rPr>
          <w:b/>
        </w:rPr>
        <w:lastRenderedPageBreak/>
        <w:t>Contract ID No.:</w:t>
      </w:r>
      <w:r w:rsidR="00BE4D5F" w:rsidRPr="00F84EC8">
        <w:rPr>
          <w:b/>
        </w:rPr>
        <w:tab/>
      </w:r>
      <w:r w:rsidR="00BE4D5F" w:rsidRPr="00F84EC8">
        <w:rPr>
          <w:b/>
        </w:rPr>
        <w:tab/>
      </w:r>
      <w:r w:rsidR="00BE4D5F">
        <w:rPr>
          <w:b/>
          <w:iCs/>
          <w:color w:val="000000"/>
          <w:spacing w:val="-2"/>
        </w:rPr>
        <w:t>25ME0112</w:t>
      </w:r>
    </w:p>
    <w:p w14:paraId="7DABF30A" w14:textId="77777777" w:rsidR="00BE4D5F" w:rsidRPr="00F84EC8"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26FDA">
        <w:rPr>
          <w:b/>
          <w:iCs/>
          <w:color w:val="000000"/>
          <w:spacing w:val="-2"/>
        </w:rPr>
        <w:t>Construction of Malalag Multi-Purpose Building, Malalag;</w:t>
      </w:r>
    </w:p>
    <w:p w14:paraId="4897BE5E" w14:textId="77777777" w:rsidR="00BE4D5F"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B96BF6">
        <w:rPr>
          <w:b/>
          <w:iCs/>
          <w:color w:val="000000"/>
          <w:spacing w:val="-2"/>
        </w:rPr>
        <w:t>, Sarangani Province</w:t>
      </w:r>
    </w:p>
    <w:p w14:paraId="33725EED" w14:textId="34B223B9" w:rsidR="00B5607A" w:rsidRDefault="0023295F" w:rsidP="00BE4D5F">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AA577F">
        <w:t xml:space="preserve">by itself or by </w:t>
      </w:r>
      <w:r w:rsidRPr="00AA577F">
        <w:lastRenderedPageBreak/>
        <w:t>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7AE80328" w14:textId="77777777" w:rsidR="00BE4D5F" w:rsidRPr="00F84EC8" w:rsidRDefault="00633146" w:rsidP="00BE4D5F">
      <w:pPr>
        <w:contextualSpacing/>
        <w:rPr>
          <w:b/>
        </w:rPr>
      </w:pPr>
      <w:r>
        <w:rPr>
          <w:sz w:val="32"/>
        </w:rPr>
        <w:br w:type="page"/>
      </w:r>
      <w:r w:rsidR="00BE4D5F" w:rsidRPr="00F84EC8">
        <w:rPr>
          <w:b/>
        </w:rPr>
        <w:lastRenderedPageBreak/>
        <w:t>Contract ID No.:</w:t>
      </w:r>
      <w:r w:rsidR="00BE4D5F" w:rsidRPr="00F84EC8">
        <w:rPr>
          <w:b/>
        </w:rPr>
        <w:tab/>
      </w:r>
      <w:r w:rsidR="00BE4D5F" w:rsidRPr="00F84EC8">
        <w:rPr>
          <w:b/>
        </w:rPr>
        <w:tab/>
      </w:r>
      <w:r w:rsidR="00BE4D5F">
        <w:rPr>
          <w:b/>
          <w:iCs/>
          <w:color w:val="000000"/>
          <w:spacing w:val="-2"/>
        </w:rPr>
        <w:t>25ME0112</w:t>
      </w:r>
    </w:p>
    <w:p w14:paraId="31CE01BB" w14:textId="77777777" w:rsidR="00BE4D5F" w:rsidRPr="00F84EC8"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26FDA">
        <w:rPr>
          <w:b/>
          <w:iCs/>
          <w:color w:val="000000"/>
          <w:spacing w:val="-2"/>
        </w:rPr>
        <w:t>Construction of Malalag Multi-Purpose Building, Malalag;</w:t>
      </w:r>
    </w:p>
    <w:p w14:paraId="47252180" w14:textId="77777777" w:rsidR="00BE4D5F" w:rsidRDefault="00BE4D5F" w:rsidP="00BE4D5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B96BF6">
        <w:rPr>
          <w:b/>
          <w:iCs/>
          <w:color w:val="000000"/>
          <w:spacing w:val="-2"/>
        </w:rPr>
        <w:t>, Sarangani Province</w:t>
      </w:r>
    </w:p>
    <w:p w14:paraId="1F50407D" w14:textId="2299A1FC" w:rsidR="0023295F" w:rsidRPr="000647F0" w:rsidRDefault="0023295F" w:rsidP="00BE4D5F">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lastRenderedPageBreak/>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E93C7F">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E93C7F">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E93C7F">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E93C7F">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E93C7F">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E93C7F">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E93C7F">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E93C7F">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E93C7F">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E93C7F">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E93C7F">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E93C7F">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lastRenderedPageBreak/>
              <w:t>Financial Documents</w:t>
            </w:r>
          </w:p>
        </w:tc>
      </w:tr>
      <w:tr w:rsidR="001121D2" w:rsidRPr="00F92011" w14:paraId="4A6FBD37" w14:textId="77777777">
        <w:tc>
          <w:tcPr>
            <w:tcW w:w="873" w:type="dxa"/>
          </w:tcPr>
          <w:p w14:paraId="51A30ADF" w14:textId="77777777" w:rsidR="001121D2" w:rsidRPr="00F92011" w:rsidRDefault="00E93C7F">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E93C7F">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E93C7F">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E93C7F">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E93C7F">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E93C7F">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E93C7F">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816C87" w:rsidRDefault="00816C87">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816C87" w:rsidRDefault="00816C87">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4C540" w14:textId="77777777" w:rsidR="00E93C7F" w:rsidRDefault="00E93C7F">
      <w:pPr>
        <w:spacing w:before="0" w:after="0" w:line="240" w:lineRule="auto"/>
      </w:pPr>
      <w:r>
        <w:separator/>
      </w:r>
    </w:p>
  </w:endnote>
  <w:endnote w:type="continuationSeparator" w:id="0">
    <w:p w14:paraId="7BB17864" w14:textId="77777777" w:rsidR="00E93C7F" w:rsidRDefault="00E93C7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5FD9E3C1"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F26FDA">
      <w:rPr>
        <w:noProof/>
        <w:sz w:val="20"/>
        <w:szCs w:val="20"/>
      </w:rPr>
      <w:t>2</w:t>
    </w:r>
    <w:r>
      <w:rPr>
        <w:sz w:val="20"/>
        <w:szCs w:val="20"/>
      </w:rPr>
      <w:fldChar w:fldCharType="end"/>
    </w:r>
  </w:p>
  <w:p w14:paraId="0ECC3037" w14:textId="77777777" w:rsidR="00816C87" w:rsidRDefault="00816C8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6F452086"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BE4D5F">
      <w:rPr>
        <w:noProof/>
        <w:sz w:val="20"/>
        <w:szCs w:val="20"/>
      </w:rPr>
      <w:t>32</w:t>
    </w:r>
    <w:r>
      <w:rPr>
        <w:sz w:val="20"/>
        <w:szCs w:val="20"/>
      </w:rPr>
      <w:fldChar w:fldCharType="end"/>
    </w:r>
  </w:p>
  <w:p w14:paraId="43F52ED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569F7E92"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BE4D5F">
      <w:rPr>
        <w:noProof/>
        <w:sz w:val="20"/>
        <w:szCs w:val="20"/>
      </w:rPr>
      <w:t>33</w:t>
    </w:r>
    <w:r>
      <w:rPr>
        <w:sz w:val="20"/>
        <w:szCs w:val="20"/>
      </w:rPr>
      <w:fldChar w:fldCharType="end"/>
    </w:r>
  </w:p>
  <w:p w14:paraId="248A8A45"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0E1A50C7" w:rsidR="00816C87" w:rsidRDefault="00816C87">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BE4D5F">
      <w:rPr>
        <w:noProof/>
        <w:sz w:val="20"/>
        <w:szCs w:val="20"/>
      </w:rPr>
      <w:t>36</w:t>
    </w:r>
    <w:r>
      <w:rPr>
        <w:sz w:val="20"/>
        <w:szCs w:val="20"/>
      </w:rPr>
      <w:fldChar w:fldCharType="end"/>
    </w:r>
  </w:p>
  <w:p w14:paraId="4FC3536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816C87" w:rsidRDefault="00816C87" w:rsidP="005D4371">
    <w:pPr>
      <w:ind w:right="360"/>
      <w:rPr>
        <w:sz w:val="20"/>
        <w:szCs w:val="20"/>
      </w:rPr>
    </w:pPr>
  </w:p>
  <w:p w14:paraId="35F75427" w14:textId="77777777" w:rsidR="00816C87" w:rsidRDefault="00816C87" w:rsidP="005D4371">
    <w:pPr>
      <w:ind w:right="360"/>
      <w:rPr>
        <w:sz w:val="20"/>
        <w:szCs w:val="20"/>
      </w:rPr>
    </w:pPr>
  </w:p>
  <w:p w14:paraId="6E0674C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816C87" w:rsidRDefault="00816C87">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816C87" w:rsidRDefault="00816C87">
    <w:pPr>
      <w:jc w:val="center"/>
    </w:pPr>
  </w:p>
  <w:p w14:paraId="35874127" w14:textId="77777777" w:rsidR="00816C87" w:rsidRDefault="00816C87">
    <w:pPr>
      <w:ind w:right="360"/>
    </w:pPr>
  </w:p>
  <w:p w14:paraId="20DB3875" w14:textId="77777777" w:rsidR="00816C87" w:rsidRDefault="00816C87">
    <w:pPr>
      <w:widowControl w:val="0"/>
      <w:pBdr>
        <w:top w:val="nil"/>
        <w:left w:val="nil"/>
        <w:bottom w:val="nil"/>
        <w:right w:val="nil"/>
        <w:between w:val="nil"/>
      </w:pBdr>
      <w:spacing w:line="276" w:lineRule="auto"/>
      <w:jc w:val="left"/>
    </w:pPr>
  </w:p>
  <w:p w14:paraId="15119854" w14:textId="77777777" w:rsidR="00816C87" w:rsidRDefault="00816C87">
    <w:pPr>
      <w:widowControl w:val="0"/>
      <w:pBdr>
        <w:top w:val="nil"/>
        <w:left w:val="nil"/>
        <w:bottom w:val="nil"/>
        <w:right w:val="nil"/>
        <w:between w:val="nil"/>
      </w:pBdr>
      <w:spacing w:before="0" w:after="0" w:line="276" w:lineRule="auto"/>
      <w:jc w:val="left"/>
    </w:pPr>
  </w:p>
  <w:p w14:paraId="5F0D8E5A" w14:textId="77777777" w:rsidR="00816C87" w:rsidRDefault="00816C87">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629C71B4"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F26FDA">
      <w:rPr>
        <w:noProof/>
        <w:sz w:val="20"/>
        <w:szCs w:val="20"/>
      </w:rPr>
      <w:t>1</w:t>
    </w:r>
    <w:r>
      <w:rPr>
        <w:sz w:val="20"/>
        <w:szCs w:val="20"/>
      </w:rPr>
      <w:fldChar w:fldCharType="end"/>
    </w:r>
  </w:p>
  <w:p w14:paraId="764C6343" w14:textId="77777777" w:rsidR="00816C87" w:rsidRDefault="00816C87">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29C091F7"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F26FDA">
      <w:rPr>
        <w:noProof/>
        <w:sz w:val="20"/>
        <w:szCs w:val="20"/>
      </w:rPr>
      <w:t>4</w:t>
    </w:r>
    <w:r>
      <w:rPr>
        <w:sz w:val="20"/>
        <w:szCs w:val="20"/>
      </w:rPr>
      <w:fldChar w:fldCharType="end"/>
    </w:r>
  </w:p>
  <w:p w14:paraId="2E4DD29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58ABAB09"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F26FDA">
      <w:rPr>
        <w:noProof/>
        <w:sz w:val="20"/>
        <w:szCs w:val="20"/>
      </w:rPr>
      <w:t>7</w:t>
    </w:r>
    <w:r>
      <w:rPr>
        <w:sz w:val="20"/>
        <w:szCs w:val="20"/>
      </w:rPr>
      <w:fldChar w:fldCharType="end"/>
    </w:r>
  </w:p>
  <w:p w14:paraId="3ACB97AE"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0A06DE2F" w:rsidR="00816C87" w:rsidRPr="00EF294D" w:rsidRDefault="00816C87">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BE4D5F">
          <w:rPr>
            <w:noProof/>
            <w:sz w:val="20"/>
          </w:rPr>
          <w:t>17</w:t>
        </w:r>
        <w:r w:rsidRPr="00EF294D">
          <w:rPr>
            <w:noProof/>
            <w:sz w:val="20"/>
          </w:rPr>
          <w:fldChar w:fldCharType="end"/>
        </w:r>
      </w:p>
    </w:sdtContent>
  </w:sdt>
  <w:p w14:paraId="291FFDDE" w14:textId="77777777" w:rsidR="00816C87" w:rsidRDefault="00816C87">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1696CFAC"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F26FDA">
      <w:rPr>
        <w:noProof/>
        <w:sz w:val="20"/>
        <w:szCs w:val="20"/>
      </w:rPr>
      <w:t>18</w:t>
    </w:r>
    <w:r>
      <w:rPr>
        <w:sz w:val="20"/>
        <w:szCs w:val="20"/>
      </w:rPr>
      <w:fldChar w:fldCharType="end"/>
    </w:r>
  </w:p>
  <w:p w14:paraId="1D333EF8"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25B357F5"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BE4D5F">
      <w:rPr>
        <w:noProof/>
        <w:sz w:val="20"/>
        <w:szCs w:val="20"/>
      </w:rPr>
      <w:t>27</w:t>
    </w:r>
    <w:r>
      <w:rPr>
        <w:sz w:val="20"/>
        <w:szCs w:val="20"/>
      </w:rPr>
      <w:fldChar w:fldCharType="end"/>
    </w:r>
  </w:p>
  <w:p w14:paraId="085BF87A"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31D84FEC"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BE4D5F">
      <w:rPr>
        <w:noProof/>
        <w:sz w:val="20"/>
        <w:szCs w:val="20"/>
      </w:rPr>
      <w:t>28</w:t>
    </w:r>
    <w:r>
      <w:rPr>
        <w:sz w:val="20"/>
        <w:szCs w:val="20"/>
      </w:rPr>
      <w:fldChar w:fldCharType="end"/>
    </w:r>
  </w:p>
  <w:p w14:paraId="161EEA5C"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16379" w14:textId="77777777" w:rsidR="00E93C7F" w:rsidRDefault="00E93C7F">
      <w:pPr>
        <w:spacing w:before="0" w:after="0" w:line="240" w:lineRule="auto"/>
      </w:pPr>
      <w:r>
        <w:separator/>
      </w:r>
    </w:p>
  </w:footnote>
  <w:footnote w:type="continuationSeparator" w:id="0">
    <w:p w14:paraId="2533995E" w14:textId="77777777" w:rsidR="00E93C7F" w:rsidRDefault="00E93C7F">
      <w:pPr>
        <w:spacing w:before="0" w:after="0" w:line="240" w:lineRule="auto"/>
      </w:pPr>
      <w:r>
        <w:continuationSeparator/>
      </w:r>
    </w:p>
  </w:footnote>
  <w:footnote w:id="1">
    <w:p w14:paraId="76ED851E" w14:textId="77777777" w:rsidR="00816C87" w:rsidRDefault="00816C87"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816C87" w:rsidRPr="000A3504" w:rsidRDefault="00816C87"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FA32B6"/>
    <w:multiLevelType w:val="hybridMultilevel"/>
    <w:tmpl w:val="B00C34D4"/>
    <w:lvl w:ilvl="0" w:tplc="3409000F">
      <w:start w:val="7"/>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7"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8"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0"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8"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0"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3"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7"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3"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4"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7"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0"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1"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2"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6"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1"/>
  </w:num>
  <w:num w:numId="2">
    <w:abstractNumId w:val="19"/>
  </w:num>
  <w:num w:numId="3">
    <w:abstractNumId w:val="37"/>
  </w:num>
  <w:num w:numId="4">
    <w:abstractNumId w:val="34"/>
  </w:num>
  <w:num w:numId="5">
    <w:abstractNumId w:val="27"/>
  </w:num>
  <w:num w:numId="6">
    <w:abstractNumId w:val="16"/>
  </w:num>
  <w:num w:numId="7">
    <w:abstractNumId w:val="32"/>
  </w:num>
  <w:num w:numId="8">
    <w:abstractNumId w:val="14"/>
  </w:num>
  <w:num w:numId="9">
    <w:abstractNumId w:val="50"/>
  </w:num>
  <w:num w:numId="10">
    <w:abstractNumId w:val="21"/>
  </w:num>
  <w:num w:numId="11">
    <w:abstractNumId w:val="24"/>
  </w:num>
  <w:num w:numId="12">
    <w:abstractNumId w:val="47"/>
  </w:num>
  <w:num w:numId="13">
    <w:abstractNumId w:val="0"/>
  </w:num>
  <w:num w:numId="14">
    <w:abstractNumId w:val="30"/>
  </w:num>
  <w:num w:numId="15">
    <w:abstractNumId w:val="17"/>
  </w:num>
  <w:num w:numId="16">
    <w:abstractNumId w:val="52"/>
  </w:num>
  <w:num w:numId="17">
    <w:abstractNumId w:val="43"/>
  </w:num>
  <w:num w:numId="18">
    <w:abstractNumId w:val="45"/>
  </w:num>
  <w:num w:numId="19">
    <w:abstractNumId w:val="28"/>
  </w:num>
  <w:num w:numId="20">
    <w:abstractNumId w:val="8"/>
  </w:num>
  <w:num w:numId="21">
    <w:abstractNumId w:val="7"/>
  </w:num>
  <w:num w:numId="22">
    <w:abstractNumId w:val="53"/>
  </w:num>
  <w:num w:numId="23">
    <w:abstractNumId w:val="25"/>
  </w:num>
  <w:num w:numId="24">
    <w:abstractNumId w:val="22"/>
  </w:num>
  <w:num w:numId="25">
    <w:abstractNumId w:val="4"/>
  </w:num>
  <w:num w:numId="26">
    <w:abstractNumId w:val="2"/>
  </w:num>
  <w:num w:numId="27">
    <w:abstractNumId w:val="23"/>
  </w:num>
  <w:num w:numId="28">
    <w:abstractNumId w:val="41"/>
  </w:num>
  <w:num w:numId="29">
    <w:abstractNumId w:val="10"/>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
  </w:num>
  <w:num w:numId="39">
    <w:abstractNumId w:val="26"/>
  </w:num>
  <w:num w:numId="40">
    <w:abstractNumId w:val="40"/>
  </w:num>
  <w:num w:numId="41">
    <w:abstractNumId w:val="1"/>
  </w:num>
  <w:num w:numId="42">
    <w:abstractNumId w:val="54"/>
  </w:num>
  <w:num w:numId="43">
    <w:abstractNumId w:val="42"/>
  </w:num>
  <w:num w:numId="44">
    <w:abstractNumId w:val="56"/>
  </w:num>
  <w:num w:numId="45">
    <w:abstractNumId w:val="38"/>
  </w:num>
  <w:num w:numId="46">
    <w:abstractNumId w:val="35"/>
  </w:num>
  <w:num w:numId="47">
    <w:abstractNumId w:val="46"/>
  </w:num>
  <w:num w:numId="48">
    <w:abstractNumId w:val="3"/>
  </w:num>
  <w:num w:numId="49">
    <w:abstractNumId w:val="55"/>
  </w:num>
  <w:num w:numId="50">
    <w:abstractNumId w:val="48"/>
  </w:num>
  <w:num w:numId="51">
    <w:abstractNumId w:val="20"/>
  </w:num>
  <w:num w:numId="52">
    <w:abstractNumId w:val="13"/>
  </w:num>
  <w:num w:numId="53">
    <w:abstractNumId w:val="49"/>
  </w:num>
  <w:num w:numId="54">
    <w:abstractNumId w:val="29"/>
  </w:num>
  <w:num w:numId="55">
    <w:abstractNumId w:val="24"/>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num>
  <w:num w:numId="57">
    <w:abstractNumId w:val="33"/>
  </w:num>
  <w:num w:numId="58">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1804"/>
    <w:rsid w:val="00011C45"/>
    <w:rsid w:val="0001272E"/>
    <w:rsid w:val="00012F3C"/>
    <w:rsid w:val="00013252"/>
    <w:rsid w:val="00013DD0"/>
    <w:rsid w:val="00014971"/>
    <w:rsid w:val="0001581E"/>
    <w:rsid w:val="00016316"/>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707"/>
    <w:rsid w:val="00055C6F"/>
    <w:rsid w:val="0005688B"/>
    <w:rsid w:val="00056895"/>
    <w:rsid w:val="000574E3"/>
    <w:rsid w:val="00061867"/>
    <w:rsid w:val="00062A12"/>
    <w:rsid w:val="00063A98"/>
    <w:rsid w:val="000647F0"/>
    <w:rsid w:val="00067340"/>
    <w:rsid w:val="000673B7"/>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3050"/>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A3E"/>
    <w:rsid w:val="000B5819"/>
    <w:rsid w:val="000B5A17"/>
    <w:rsid w:val="000B5CE3"/>
    <w:rsid w:val="000C09BE"/>
    <w:rsid w:val="000C110E"/>
    <w:rsid w:val="000C28BA"/>
    <w:rsid w:val="000C3700"/>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E0020"/>
    <w:rsid w:val="000E1E14"/>
    <w:rsid w:val="000E20B9"/>
    <w:rsid w:val="000E3595"/>
    <w:rsid w:val="000E37AE"/>
    <w:rsid w:val="000E40D3"/>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1116"/>
    <w:rsid w:val="001121D2"/>
    <w:rsid w:val="0011443D"/>
    <w:rsid w:val="00115DF1"/>
    <w:rsid w:val="001166D3"/>
    <w:rsid w:val="00116D2D"/>
    <w:rsid w:val="00117D52"/>
    <w:rsid w:val="00121D97"/>
    <w:rsid w:val="00123E32"/>
    <w:rsid w:val="00125AE1"/>
    <w:rsid w:val="00126508"/>
    <w:rsid w:val="001279C9"/>
    <w:rsid w:val="00130790"/>
    <w:rsid w:val="001309F5"/>
    <w:rsid w:val="00131382"/>
    <w:rsid w:val="001316A7"/>
    <w:rsid w:val="00133B9B"/>
    <w:rsid w:val="001347C4"/>
    <w:rsid w:val="00135200"/>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2F01"/>
    <w:rsid w:val="001739C0"/>
    <w:rsid w:val="00173FFC"/>
    <w:rsid w:val="00174079"/>
    <w:rsid w:val="0017524A"/>
    <w:rsid w:val="0017618D"/>
    <w:rsid w:val="001763FF"/>
    <w:rsid w:val="001773FA"/>
    <w:rsid w:val="00177440"/>
    <w:rsid w:val="00180159"/>
    <w:rsid w:val="00180B61"/>
    <w:rsid w:val="00180F08"/>
    <w:rsid w:val="001818C5"/>
    <w:rsid w:val="00181CF9"/>
    <w:rsid w:val="00182263"/>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B7CDD"/>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B69"/>
    <w:rsid w:val="001D3CEA"/>
    <w:rsid w:val="001D4634"/>
    <w:rsid w:val="001D4D22"/>
    <w:rsid w:val="001D5676"/>
    <w:rsid w:val="001D5D7E"/>
    <w:rsid w:val="001D5EDA"/>
    <w:rsid w:val="001D600F"/>
    <w:rsid w:val="001D7D43"/>
    <w:rsid w:val="001E01BB"/>
    <w:rsid w:val="001E0995"/>
    <w:rsid w:val="001E25C6"/>
    <w:rsid w:val="001F0234"/>
    <w:rsid w:val="001F1573"/>
    <w:rsid w:val="001F18CD"/>
    <w:rsid w:val="001F2787"/>
    <w:rsid w:val="001F34D6"/>
    <w:rsid w:val="001F3E0D"/>
    <w:rsid w:val="001F58C6"/>
    <w:rsid w:val="001F5B5D"/>
    <w:rsid w:val="001F688B"/>
    <w:rsid w:val="001F6E85"/>
    <w:rsid w:val="00201B65"/>
    <w:rsid w:val="002032B1"/>
    <w:rsid w:val="00204BA9"/>
    <w:rsid w:val="002052B0"/>
    <w:rsid w:val="00206910"/>
    <w:rsid w:val="00206D0E"/>
    <w:rsid w:val="00207106"/>
    <w:rsid w:val="00207453"/>
    <w:rsid w:val="00207FF9"/>
    <w:rsid w:val="00213CF9"/>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307"/>
    <w:rsid w:val="0023370E"/>
    <w:rsid w:val="002337E8"/>
    <w:rsid w:val="00233B25"/>
    <w:rsid w:val="00233FCF"/>
    <w:rsid w:val="00234721"/>
    <w:rsid w:val="00234D9F"/>
    <w:rsid w:val="002351BD"/>
    <w:rsid w:val="00235F2A"/>
    <w:rsid w:val="002362E2"/>
    <w:rsid w:val="0023662C"/>
    <w:rsid w:val="002401E8"/>
    <w:rsid w:val="00240B5F"/>
    <w:rsid w:val="00242A82"/>
    <w:rsid w:val="00242EA2"/>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759E"/>
    <w:rsid w:val="00257B30"/>
    <w:rsid w:val="00261A32"/>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0DF"/>
    <w:rsid w:val="002833F9"/>
    <w:rsid w:val="0028365D"/>
    <w:rsid w:val="002839DF"/>
    <w:rsid w:val="00285F35"/>
    <w:rsid w:val="00290763"/>
    <w:rsid w:val="00291F28"/>
    <w:rsid w:val="00292C99"/>
    <w:rsid w:val="00293AA6"/>
    <w:rsid w:val="00293C82"/>
    <w:rsid w:val="00297190"/>
    <w:rsid w:val="0029743C"/>
    <w:rsid w:val="002A04AE"/>
    <w:rsid w:val="002A07A1"/>
    <w:rsid w:val="002A191F"/>
    <w:rsid w:val="002A1B83"/>
    <w:rsid w:val="002A2050"/>
    <w:rsid w:val="002A22F7"/>
    <w:rsid w:val="002A2E4B"/>
    <w:rsid w:val="002A353A"/>
    <w:rsid w:val="002A3DAB"/>
    <w:rsid w:val="002A4506"/>
    <w:rsid w:val="002A45D9"/>
    <w:rsid w:val="002A4859"/>
    <w:rsid w:val="002B113E"/>
    <w:rsid w:val="002B2A63"/>
    <w:rsid w:val="002B300E"/>
    <w:rsid w:val="002B4371"/>
    <w:rsid w:val="002B53FB"/>
    <w:rsid w:val="002B6C19"/>
    <w:rsid w:val="002C0929"/>
    <w:rsid w:val="002C0B07"/>
    <w:rsid w:val="002C1131"/>
    <w:rsid w:val="002C3154"/>
    <w:rsid w:val="002C3592"/>
    <w:rsid w:val="002C3ACE"/>
    <w:rsid w:val="002C5076"/>
    <w:rsid w:val="002C5AAF"/>
    <w:rsid w:val="002C5FD9"/>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2056"/>
    <w:rsid w:val="002F2AB7"/>
    <w:rsid w:val="002F300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70BA"/>
    <w:rsid w:val="003103BE"/>
    <w:rsid w:val="00311197"/>
    <w:rsid w:val="003116B6"/>
    <w:rsid w:val="00314505"/>
    <w:rsid w:val="00314F79"/>
    <w:rsid w:val="0031609D"/>
    <w:rsid w:val="0031751C"/>
    <w:rsid w:val="00320841"/>
    <w:rsid w:val="00321A6A"/>
    <w:rsid w:val="00322089"/>
    <w:rsid w:val="00322658"/>
    <w:rsid w:val="0032267D"/>
    <w:rsid w:val="00323454"/>
    <w:rsid w:val="00323C84"/>
    <w:rsid w:val="00324171"/>
    <w:rsid w:val="003244C8"/>
    <w:rsid w:val="0032530D"/>
    <w:rsid w:val="003253C8"/>
    <w:rsid w:val="00326930"/>
    <w:rsid w:val="00327342"/>
    <w:rsid w:val="0032741B"/>
    <w:rsid w:val="00327478"/>
    <w:rsid w:val="00327696"/>
    <w:rsid w:val="00330932"/>
    <w:rsid w:val="00330B95"/>
    <w:rsid w:val="003314AE"/>
    <w:rsid w:val="00332455"/>
    <w:rsid w:val="00332E7F"/>
    <w:rsid w:val="00334128"/>
    <w:rsid w:val="003342DD"/>
    <w:rsid w:val="0033442F"/>
    <w:rsid w:val="003352CF"/>
    <w:rsid w:val="00335351"/>
    <w:rsid w:val="00335BED"/>
    <w:rsid w:val="00335DF8"/>
    <w:rsid w:val="00337524"/>
    <w:rsid w:val="00340CD0"/>
    <w:rsid w:val="00342026"/>
    <w:rsid w:val="0034222F"/>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BB6"/>
    <w:rsid w:val="00370573"/>
    <w:rsid w:val="003723E5"/>
    <w:rsid w:val="003730AE"/>
    <w:rsid w:val="003756BF"/>
    <w:rsid w:val="00375D18"/>
    <w:rsid w:val="00376390"/>
    <w:rsid w:val="0038225B"/>
    <w:rsid w:val="00382FFD"/>
    <w:rsid w:val="0038470B"/>
    <w:rsid w:val="0038490E"/>
    <w:rsid w:val="00387ABD"/>
    <w:rsid w:val="003905FD"/>
    <w:rsid w:val="003916B9"/>
    <w:rsid w:val="003919FF"/>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9F8"/>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D36"/>
    <w:rsid w:val="00441516"/>
    <w:rsid w:val="004415A9"/>
    <w:rsid w:val="0044339E"/>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75F"/>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6448"/>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914"/>
    <w:rsid w:val="004A7F57"/>
    <w:rsid w:val="004B069B"/>
    <w:rsid w:val="004B1C29"/>
    <w:rsid w:val="004B537F"/>
    <w:rsid w:val="004B58FC"/>
    <w:rsid w:val="004B64C8"/>
    <w:rsid w:val="004B6EE0"/>
    <w:rsid w:val="004C12CC"/>
    <w:rsid w:val="004C1A0C"/>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43C"/>
    <w:rsid w:val="004D6BC9"/>
    <w:rsid w:val="004D79F0"/>
    <w:rsid w:val="004D79F6"/>
    <w:rsid w:val="004D79F7"/>
    <w:rsid w:val="004D7D21"/>
    <w:rsid w:val="004E00C7"/>
    <w:rsid w:val="004E11BF"/>
    <w:rsid w:val="004E19A2"/>
    <w:rsid w:val="004E2C38"/>
    <w:rsid w:val="004E3338"/>
    <w:rsid w:val="004E515C"/>
    <w:rsid w:val="004E6A4C"/>
    <w:rsid w:val="004E6A62"/>
    <w:rsid w:val="004E7812"/>
    <w:rsid w:val="004E7C29"/>
    <w:rsid w:val="004F040C"/>
    <w:rsid w:val="004F0737"/>
    <w:rsid w:val="004F1A74"/>
    <w:rsid w:val="004F3C7A"/>
    <w:rsid w:val="004F3E58"/>
    <w:rsid w:val="004F40E0"/>
    <w:rsid w:val="004F413C"/>
    <w:rsid w:val="004F4EE5"/>
    <w:rsid w:val="004F66A5"/>
    <w:rsid w:val="004F6A7C"/>
    <w:rsid w:val="005007DB"/>
    <w:rsid w:val="00500939"/>
    <w:rsid w:val="00501093"/>
    <w:rsid w:val="00501951"/>
    <w:rsid w:val="00501966"/>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7AD3"/>
    <w:rsid w:val="00537E6E"/>
    <w:rsid w:val="00541856"/>
    <w:rsid w:val="00542FC0"/>
    <w:rsid w:val="0054385F"/>
    <w:rsid w:val="005445C1"/>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2488"/>
    <w:rsid w:val="005B34F9"/>
    <w:rsid w:val="005B4923"/>
    <w:rsid w:val="005B5F10"/>
    <w:rsid w:val="005B64C1"/>
    <w:rsid w:val="005B6A88"/>
    <w:rsid w:val="005B705B"/>
    <w:rsid w:val="005B7518"/>
    <w:rsid w:val="005B7B2F"/>
    <w:rsid w:val="005B7B43"/>
    <w:rsid w:val="005C0789"/>
    <w:rsid w:val="005C0C72"/>
    <w:rsid w:val="005C1EF1"/>
    <w:rsid w:val="005C3914"/>
    <w:rsid w:val="005C5486"/>
    <w:rsid w:val="005C6139"/>
    <w:rsid w:val="005C661E"/>
    <w:rsid w:val="005C674F"/>
    <w:rsid w:val="005C684D"/>
    <w:rsid w:val="005C6F97"/>
    <w:rsid w:val="005C722A"/>
    <w:rsid w:val="005D4371"/>
    <w:rsid w:val="005D44CF"/>
    <w:rsid w:val="005D4CFC"/>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381"/>
    <w:rsid w:val="00601454"/>
    <w:rsid w:val="006021F2"/>
    <w:rsid w:val="00603E9C"/>
    <w:rsid w:val="00604316"/>
    <w:rsid w:val="006066C4"/>
    <w:rsid w:val="006100DA"/>
    <w:rsid w:val="00611E21"/>
    <w:rsid w:val="0061283A"/>
    <w:rsid w:val="00613EAA"/>
    <w:rsid w:val="006148A0"/>
    <w:rsid w:val="00615793"/>
    <w:rsid w:val="0061654D"/>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5911"/>
    <w:rsid w:val="0064604D"/>
    <w:rsid w:val="00646E9A"/>
    <w:rsid w:val="00647AE7"/>
    <w:rsid w:val="00647BC4"/>
    <w:rsid w:val="00647DC0"/>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77B7"/>
    <w:rsid w:val="00680CF5"/>
    <w:rsid w:val="00681E76"/>
    <w:rsid w:val="00683B27"/>
    <w:rsid w:val="0068472E"/>
    <w:rsid w:val="00684EC3"/>
    <w:rsid w:val="00685393"/>
    <w:rsid w:val="006872B1"/>
    <w:rsid w:val="00687B96"/>
    <w:rsid w:val="0069088F"/>
    <w:rsid w:val="00690A8A"/>
    <w:rsid w:val="00692987"/>
    <w:rsid w:val="00692C7A"/>
    <w:rsid w:val="0069503D"/>
    <w:rsid w:val="006958C5"/>
    <w:rsid w:val="006A0B80"/>
    <w:rsid w:val="006A1F6F"/>
    <w:rsid w:val="006A4102"/>
    <w:rsid w:val="006A4649"/>
    <w:rsid w:val="006A49A4"/>
    <w:rsid w:val="006A5393"/>
    <w:rsid w:val="006A587A"/>
    <w:rsid w:val="006A6A9C"/>
    <w:rsid w:val="006A6C67"/>
    <w:rsid w:val="006A7BF1"/>
    <w:rsid w:val="006B0908"/>
    <w:rsid w:val="006B1DF3"/>
    <w:rsid w:val="006B21F2"/>
    <w:rsid w:val="006B25F0"/>
    <w:rsid w:val="006B390A"/>
    <w:rsid w:val="006B4009"/>
    <w:rsid w:val="006B481A"/>
    <w:rsid w:val="006B624B"/>
    <w:rsid w:val="006B62BD"/>
    <w:rsid w:val="006B659C"/>
    <w:rsid w:val="006B6E34"/>
    <w:rsid w:val="006B6FFE"/>
    <w:rsid w:val="006C1C79"/>
    <w:rsid w:val="006C2394"/>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2128"/>
    <w:rsid w:val="006E2C89"/>
    <w:rsid w:val="006E366A"/>
    <w:rsid w:val="006E3AFC"/>
    <w:rsid w:val="006E410B"/>
    <w:rsid w:val="006E4BF9"/>
    <w:rsid w:val="006E5511"/>
    <w:rsid w:val="006E5888"/>
    <w:rsid w:val="006E62D2"/>
    <w:rsid w:val="006E6CEE"/>
    <w:rsid w:val="006E7A9D"/>
    <w:rsid w:val="006F00DE"/>
    <w:rsid w:val="006F113A"/>
    <w:rsid w:val="006F37DF"/>
    <w:rsid w:val="006F3CA8"/>
    <w:rsid w:val="006F4E2E"/>
    <w:rsid w:val="006F5DAD"/>
    <w:rsid w:val="006F61B0"/>
    <w:rsid w:val="006F6D85"/>
    <w:rsid w:val="006F7A92"/>
    <w:rsid w:val="0070005D"/>
    <w:rsid w:val="0070076E"/>
    <w:rsid w:val="00700F1D"/>
    <w:rsid w:val="0070243A"/>
    <w:rsid w:val="007025CB"/>
    <w:rsid w:val="00705213"/>
    <w:rsid w:val="00705477"/>
    <w:rsid w:val="00705F38"/>
    <w:rsid w:val="00710D94"/>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25A"/>
    <w:rsid w:val="00734B0E"/>
    <w:rsid w:val="007351E4"/>
    <w:rsid w:val="00735F5E"/>
    <w:rsid w:val="00737180"/>
    <w:rsid w:val="007372A7"/>
    <w:rsid w:val="00737B83"/>
    <w:rsid w:val="00740AFD"/>
    <w:rsid w:val="00740D23"/>
    <w:rsid w:val="00741D1B"/>
    <w:rsid w:val="00742EC4"/>
    <w:rsid w:val="007447E2"/>
    <w:rsid w:val="00744F25"/>
    <w:rsid w:val="00746950"/>
    <w:rsid w:val="007473DA"/>
    <w:rsid w:val="00747572"/>
    <w:rsid w:val="00747580"/>
    <w:rsid w:val="0074780A"/>
    <w:rsid w:val="00750098"/>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2B9F"/>
    <w:rsid w:val="007764F4"/>
    <w:rsid w:val="0077769D"/>
    <w:rsid w:val="007777E8"/>
    <w:rsid w:val="0078076D"/>
    <w:rsid w:val="007822E5"/>
    <w:rsid w:val="00782AE9"/>
    <w:rsid w:val="007863BE"/>
    <w:rsid w:val="00786473"/>
    <w:rsid w:val="00786981"/>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E2949"/>
    <w:rsid w:val="007E327A"/>
    <w:rsid w:val="007E766A"/>
    <w:rsid w:val="007E7F7A"/>
    <w:rsid w:val="007F002F"/>
    <w:rsid w:val="007F005F"/>
    <w:rsid w:val="007F00F7"/>
    <w:rsid w:val="007F0318"/>
    <w:rsid w:val="007F0DF6"/>
    <w:rsid w:val="007F0E99"/>
    <w:rsid w:val="007F6503"/>
    <w:rsid w:val="007F7437"/>
    <w:rsid w:val="00801A31"/>
    <w:rsid w:val="0080218C"/>
    <w:rsid w:val="00802E26"/>
    <w:rsid w:val="00803C7E"/>
    <w:rsid w:val="0080467C"/>
    <w:rsid w:val="00805097"/>
    <w:rsid w:val="00805F9E"/>
    <w:rsid w:val="0080689B"/>
    <w:rsid w:val="00811C79"/>
    <w:rsid w:val="008138EC"/>
    <w:rsid w:val="008148F2"/>
    <w:rsid w:val="00815CA7"/>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9BD"/>
    <w:rsid w:val="00831B9A"/>
    <w:rsid w:val="00832033"/>
    <w:rsid w:val="00835381"/>
    <w:rsid w:val="00835C42"/>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5BCE"/>
    <w:rsid w:val="008B7A73"/>
    <w:rsid w:val="008C03A9"/>
    <w:rsid w:val="008C3AE8"/>
    <w:rsid w:val="008C3E69"/>
    <w:rsid w:val="008C3FCC"/>
    <w:rsid w:val="008C4007"/>
    <w:rsid w:val="008C414A"/>
    <w:rsid w:val="008C4D80"/>
    <w:rsid w:val="008C5677"/>
    <w:rsid w:val="008C576C"/>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849"/>
    <w:rsid w:val="008E5306"/>
    <w:rsid w:val="008E6EA2"/>
    <w:rsid w:val="008E71E5"/>
    <w:rsid w:val="008E76BD"/>
    <w:rsid w:val="008E7CDB"/>
    <w:rsid w:val="008F0470"/>
    <w:rsid w:val="008F49FC"/>
    <w:rsid w:val="008F5E36"/>
    <w:rsid w:val="008F61A2"/>
    <w:rsid w:val="008F7123"/>
    <w:rsid w:val="008F729C"/>
    <w:rsid w:val="008F7462"/>
    <w:rsid w:val="00900030"/>
    <w:rsid w:val="009001CD"/>
    <w:rsid w:val="00900852"/>
    <w:rsid w:val="00901171"/>
    <w:rsid w:val="0090275D"/>
    <w:rsid w:val="00904660"/>
    <w:rsid w:val="00905CB5"/>
    <w:rsid w:val="00910E3E"/>
    <w:rsid w:val="00914162"/>
    <w:rsid w:val="00914D98"/>
    <w:rsid w:val="00914E41"/>
    <w:rsid w:val="00914F38"/>
    <w:rsid w:val="00914FD9"/>
    <w:rsid w:val="00916262"/>
    <w:rsid w:val="00916A3E"/>
    <w:rsid w:val="0091712D"/>
    <w:rsid w:val="009203C2"/>
    <w:rsid w:val="00920A89"/>
    <w:rsid w:val="00922FBA"/>
    <w:rsid w:val="00923DC7"/>
    <w:rsid w:val="0092485C"/>
    <w:rsid w:val="009256FC"/>
    <w:rsid w:val="009258E2"/>
    <w:rsid w:val="0092699A"/>
    <w:rsid w:val="00926BB9"/>
    <w:rsid w:val="00926FF2"/>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51AB"/>
    <w:rsid w:val="009955E5"/>
    <w:rsid w:val="009964DD"/>
    <w:rsid w:val="009964F5"/>
    <w:rsid w:val="00996D8C"/>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D3F"/>
    <w:rsid w:val="009E2B67"/>
    <w:rsid w:val="009E3ABA"/>
    <w:rsid w:val="009E3BA1"/>
    <w:rsid w:val="009E3C0A"/>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0D5C"/>
    <w:rsid w:val="00A031C5"/>
    <w:rsid w:val="00A04233"/>
    <w:rsid w:val="00A047D6"/>
    <w:rsid w:val="00A04B0C"/>
    <w:rsid w:val="00A055E4"/>
    <w:rsid w:val="00A05A33"/>
    <w:rsid w:val="00A07D7C"/>
    <w:rsid w:val="00A108BB"/>
    <w:rsid w:val="00A141DE"/>
    <w:rsid w:val="00A1600C"/>
    <w:rsid w:val="00A160A2"/>
    <w:rsid w:val="00A16EB4"/>
    <w:rsid w:val="00A176EA"/>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409C"/>
    <w:rsid w:val="00A359B1"/>
    <w:rsid w:val="00A37D93"/>
    <w:rsid w:val="00A401DF"/>
    <w:rsid w:val="00A408C6"/>
    <w:rsid w:val="00A415DA"/>
    <w:rsid w:val="00A41E79"/>
    <w:rsid w:val="00A422A7"/>
    <w:rsid w:val="00A42802"/>
    <w:rsid w:val="00A4368A"/>
    <w:rsid w:val="00A43EC7"/>
    <w:rsid w:val="00A44CD9"/>
    <w:rsid w:val="00A45AED"/>
    <w:rsid w:val="00A47034"/>
    <w:rsid w:val="00A47288"/>
    <w:rsid w:val="00A47BC9"/>
    <w:rsid w:val="00A50349"/>
    <w:rsid w:val="00A51DF0"/>
    <w:rsid w:val="00A54565"/>
    <w:rsid w:val="00A568BA"/>
    <w:rsid w:val="00A56D09"/>
    <w:rsid w:val="00A57C2A"/>
    <w:rsid w:val="00A607FD"/>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778F3"/>
    <w:rsid w:val="00A81C2D"/>
    <w:rsid w:val="00A821EC"/>
    <w:rsid w:val="00A83FCB"/>
    <w:rsid w:val="00A84C2B"/>
    <w:rsid w:val="00A87029"/>
    <w:rsid w:val="00A90D47"/>
    <w:rsid w:val="00A92F84"/>
    <w:rsid w:val="00A974AB"/>
    <w:rsid w:val="00A97798"/>
    <w:rsid w:val="00AA1A42"/>
    <w:rsid w:val="00AA2CC7"/>
    <w:rsid w:val="00AA2DFE"/>
    <w:rsid w:val="00AA2EBD"/>
    <w:rsid w:val="00AA3B05"/>
    <w:rsid w:val="00AA4456"/>
    <w:rsid w:val="00AA44D4"/>
    <w:rsid w:val="00AA4865"/>
    <w:rsid w:val="00AA5003"/>
    <w:rsid w:val="00AA658A"/>
    <w:rsid w:val="00AB1637"/>
    <w:rsid w:val="00AB2450"/>
    <w:rsid w:val="00AB2879"/>
    <w:rsid w:val="00AB2971"/>
    <w:rsid w:val="00AB405E"/>
    <w:rsid w:val="00AB4DD6"/>
    <w:rsid w:val="00AB5982"/>
    <w:rsid w:val="00AB6C0C"/>
    <w:rsid w:val="00AB6CB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E0560"/>
    <w:rsid w:val="00AE1405"/>
    <w:rsid w:val="00AE2CEB"/>
    <w:rsid w:val="00AE306B"/>
    <w:rsid w:val="00AE36FA"/>
    <w:rsid w:val="00AE379B"/>
    <w:rsid w:val="00AE5A2D"/>
    <w:rsid w:val="00AE6BE6"/>
    <w:rsid w:val="00AE7BFA"/>
    <w:rsid w:val="00AF102A"/>
    <w:rsid w:val="00AF1DCB"/>
    <w:rsid w:val="00AF2E97"/>
    <w:rsid w:val="00AF4D47"/>
    <w:rsid w:val="00AF5E92"/>
    <w:rsid w:val="00AF5F5F"/>
    <w:rsid w:val="00AF65CA"/>
    <w:rsid w:val="00AF77F5"/>
    <w:rsid w:val="00B03181"/>
    <w:rsid w:val="00B03960"/>
    <w:rsid w:val="00B04F92"/>
    <w:rsid w:val="00B059EC"/>
    <w:rsid w:val="00B0638D"/>
    <w:rsid w:val="00B071A6"/>
    <w:rsid w:val="00B10487"/>
    <w:rsid w:val="00B1173A"/>
    <w:rsid w:val="00B12723"/>
    <w:rsid w:val="00B130C9"/>
    <w:rsid w:val="00B138A8"/>
    <w:rsid w:val="00B17AF5"/>
    <w:rsid w:val="00B21003"/>
    <w:rsid w:val="00B221CE"/>
    <w:rsid w:val="00B25C7A"/>
    <w:rsid w:val="00B25DFD"/>
    <w:rsid w:val="00B26BBA"/>
    <w:rsid w:val="00B31E1E"/>
    <w:rsid w:val="00B321A8"/>
    <w:rsid w:val="00B322B8"/>
    <w:rsid w:val="00B32B69"/>
    <w:rsid w:val="00B32FF4"/>
    <w:rsid w:val="00B33FFD"/>
    <w:rsid w:val="00B354A8"/>
    <w:rsid w:val="00B35B50"/>
    <w:rsid w:val="00B40181"/>
    <w:rsid w:val="00B40A56"/>
    <w:rsid w:val="00B40EC1"/>
    <w:rsid w:val="00B421CC"/>
    <w:rsid w:val="00B425F9"/>
    <w:rsid w:val="00B43B54"/>
    <w:rsid w:val="00B43FCB"/>
    <w:rsid w:val="00B4424C"/>
    <w:rsid w:val="00B446DC"/>
    <w:rsid w:val="00B45769"/>
    <w:rsid w:val="00B457AA"/>
    <w:rsid w:val="00B45E82"/>
    <w:rsid w:val="00B478A7"/>
    <w:rsid w:val="00B47B11"/>
    <w:rsid w:val="00B47FB9"/>
    <w:rsid w:val="00B51890"/>
    <w:rsid w:val="00B51EC5"/>
    <w:rsid w:val="00B52B67"/>
    <w:rsid w:val="00B53F1A"/>
    <w:rsid w:val="00B54AFD"/>
    <w:rsid w:val="00B55055"/>
    <w:rsid w:val="00B5607A"/>
    <w:rsid w:val="00B56A47"/>
    <w:rsid w:val="00B5785C"/>
    <w:rsid w:val="00B604FA"/>
    <w:rsid w:val="00B611CD"/>
    <w:rsid w:val="00B616AE"/>
    <w:rsid w:val="00B620DA"/>
    <w:rsid w:val="00B62321"/>
    <w:rsid w:val="00B62898"/>
    <w:rsid w:val="00B62EC9"/>
    <w:rsid w:val="00B63404"/>
    <w:rsid w:val="00B6468C"/>
    <w:rsid w:val="00B67200"/>
    <w:rsid w:val="00B67566"/>
    <w:rsid w:val="00B678E9"/>
    <w:rsid w:val="00B67BA2"/>
    <w:rsid w:val="00B70C06"/>
    <w:rsid w:val="00B71801"/>
    <w:rsid w:val="00B73084"/>
    <w:rsid w:val="00B7319C"/>
    <w:rsid w:val="00B734E5"/>
    <w:rsid w:val="00B740F2"/>
    <w:rsid w:val="00B764AE"/>
    <w:rsid w:val="00B77BD9"/>
    <w:rsid w:val="00B80700"/>
    <w:rsid w:val="00B8195A"/>
    <w:rsid w:val="00B81E59"/>
    <w:rsid w:val="00B82723"/>
    <w:rsid w:val="00B83458"/>
    <w:rsid w:val="00B8349D"/>
    <w:rsid w:val="00B83857"/>
    <w:rsid w:val="00B83D43"/>
    <w:rsid w:val="00B845E3"/>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6BF6"/>
    <w:rsid w:val="00B978E6"/>
    <w:rsid w:val="00B97FC3"/>
    <w:rsid w:val="00BA0068"/>
    <w:rsid w:val="00BA1270"/>
    <w:rsid w:val="00BA1608"/>
    <w:rsid w:val="00BA1F66"/>
    <w:rsid w:val="00BA2019"/>
    <w:rsid w:val="00BA226B"/>
    <w:rsid w:val="00BA279D"/>
    <w:rsid w:val="00BA3B16"/>
    <w:rsid w:val="00BA3FDE"/>
    <w:rsid w:val="00BA570A"/>
    <w:rsid w:val="00BA6A6F"/>
    <w:rsid w:val="00BA6DB8"/>
    <w:rsid w:val="00BA7B6A"/>
    <w:rsid w:val="00BA7D8B"/>
    <w:rsid w:val="00BB0379"/>
    <w:rsid w:val="00BB3259"/>
    <w:rsid w:val="00BB37A5"/>
    <w:rsid w:val="00BB478C"/>
    <w:rsid w:val="00BB5620"/>
    <w:rsid w:val="00BB6BBF"/>
    <w:rsid w:val="00BC0122"/>
    <w:rsid w:val="00BC03EE"/>
    <w:rsid w:val="00BC19E8"/>
    <w:rsid w:val="00BC2465"/>
    <w:rsid w:val="00BC2508"/>
    <w:rsid w:val="00BC310B"/>
    <w:rsid w:val="00BC5CB9"/>
    <w:rsid w:val="00BC61C9"/>
    <w:rsid w:val="00BC6230"/>
    <w:rsid w:val="00BD01DB"/>
    <w:rsid w:val="00BD2119"/>
    <w:rsid w:val="00BD51EB"/>
    <w:rsid w:val="00BD5733"/>
    <w:rsid w:val="00BD5959"/>
    <w:rsid w:val="00BD60D6"/>
    <w:rsid w:val="00BD72ED"/>
    <w:rsid w:val="00BD7435"/>
    <w:rsid w:val="00BE18FB"/>
    <w:rsid w:val="00BE1A34"/>
    <w:rsid w:val="00BE204E"/>
    <w:rsid w:val="00BE307F"/>
    <w:rsid w:val="00BE309B"/>
    <w:rsid w:val="00BE4776"/>
    <w:rsid w:val="00BE4D5F"/>
    <w:rsid w:val="00BE5413"/>
    <w:rsid w:val="00BE56A4"/>
    <w:rsid w:val="00BE5E2B"/>
    <w:rsid w:val="00BE61C1"/>
    <w:rsid w:val="00BE721E"/>
    <w:rsid w:val="00BF227B"/>
    <w:rsid w:val="00BF2832"/>
    <w:rsid w:val="00BF40D3"/>
    <w:rsid w:val="00BF5986"/>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BF2"/>
    <w:rsid w:val="00C24E2E"/>
    <w:rsid w:val="00C25588"/>
    <w:rsid w:val="00C308C5"/>
    <w:rsid w:val="00C31450"/>
    <w:rsid w:val="00C3427E"/>
    <w:rsid w:val="00C3625D"/>
    <w:rsid w:val="00C403F7"/>
    <w:rsid w:val="00C40F7E"/>
    <w:rsid w:val="00C411C7"/>
    <w:rsid w:val="00C4150B"/>
    <w:rsid w:val="00C41BF0"/>
    <w:rsid w:val="00C42ACA"/>
    <w:rsid w:val="00C43A0B"/>
    <w:rsid w:val="00C45AD7"/>
    <w:rsid w:val="00C45B06"/>
    <w:rsid w:val="00C45ED9"/>
    <w:rsid w:val="00C46E00"/>
    <w:rsid w:val="00C4703F"/>
    <w:rsid w:val="00C50138"/>
    <w:rsid w:val="00C50882"/>
    <w:rsid w:val="00C5136A"/>
    <w:rsid w:val="00C5184C"/>
    <w:rsid w:val="00C51CA1"/>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70163"/>
    <w:rsid w:val="00C71409"/>
    <w:rsid w:val="00C72B5E"/>
    <w:rsid w:val="00C747FF"/>
    <w:rsid w:val="00C7509B"/>
    <w:rsid w:val="00C75D11"/>
    <w:rsid w:val="00C75D4B"/>
    <w:rsid w:val="00C760C7"/>
    <w:rsid w:val="00C76F9E"/>
    <w:rsid w:val="00C77658"/>
    <w:rsid w:val="00C80338"/>
    <w:rsid w:val="00C81016"/>
    <w:rsid w:val="00C81E21"/>
    <w:rsid w:val="00C84ECC"/>
    <w:rsid w:val="00C8610D"/>
    <w:rsid w:val="00C86D7A"/>
    <w:rsid w:val="00C902DD"/>
    <w:rsid w:val="00C90604"/>
    <w:rsid w:val="00C9189E"/>
    <w:rsid w:val="00C91BC7"/>
    <w:rsid w:val="00C934A9"/>
    <w:rsid w:val="00C93C89"/>
    <w:rsid w:val="00C946A2"/>
    <w:rsid w:val="00C94786"/>
    <w:rsid w:val="00C9553A"/>
    <w:rsid w:val="00C97116"/>
    <w:rsid w:val="00C9736B"/>
    <w:rsid w:val="00C9763C"/>
    <w:rsid w:val="00CA024E"/>
    <w:rsid w:val="00CA2A66"/>
    <w:rsid w:val="00CA3A64"/>
    <w:rsid w:val="00CA4444"/>
    <w:rsid w:val="00CA59A1"/>
    <w:rsid w:val="00CA616C"/>
    <w:rsid w:val="00CA659B"/>
    <w:rsid w:val="00CA65B1"/>
    <w:rsid w:val="00CA6F80"/>
    <w:rsid w:val="00CB0FCF"/>
    <w:rsid w:val="00CB3008"/>
    <w:rsid w:val="00CB3A91"/>
    <w:rsid w:val="00CB4D79"/>
    <w:rsid w:val="00CB4E39"/>
    <w:rsid w:val="00CB4F0E"/>
    <w:rsid w:val="00CB534D"/>
    <w:rsid w:val="00CB5EE7"/>
    <w:rsid w:val="00CC173F"/>
    <w:rsid w:val="00CC1B9C"/>
    <w:rsid w:val="00CC20DC"/>
    <w:rsid w:val="00CC2B60"/>
    <w:rsid w:val="00CC32FB"/>
    <w:rsid w:val="00CC42E7"/>
    <w:rsid w:val="00CC62A9"/>
    <w:rsid w:val="00CC77F8"/>
    <w:rsid w:val="00CD0576"/>
    <w:rsid w:val="00CD1E53"/>
    <w:rsid w:val="00CD2B2B"/>
    <w:rsid w:val="00CD30F1"/>
    <w:rsid w:val="00CD33A2"/>
    <w:rsid w:val="00CD34A2"/>
    <w:rsid w:val="00CD3CFC"/>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70A"/>
    <w:rsid w:val="00CF4BE6"/>
    <w:rsid w:val="00CF4C4E"/>
    <w:rsid w:val="00CF5C85"/>
    <w:rsid w:val="00CF6647"/>
    <w:rsid w:val="00CF7024"/>
    <w:rsid w:val="00CF78EC"/>
    <w:rsid w:val="00D00084"/>
    <w:rsid w:val="00D002F7"/>
    <w:rsid w:val="00D01AC2"/>
    <w:rsid w:val="00D01F00"/>
    <w:rsid w:val="00D021EB"/>
    <w:rsid w:val="00D031AA"/>
    <w:rsid w:val="00D03BBB"/>
    <w:rsid w:val="00D04893"/>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D9B"/>
    <w:rsid w:val="00D75255"/>
    <w:rsid w:val="00D76128"/>
    <w:rsid w:val="00D77A72"/>
    <w:rsid w:val="00D8014A"/>
    <w:rsid w:val="00D808D6"/>
    <w:rsid w:val="00D8090A"/>
    <w:rsid w:val="00D816E3"/>
    <w:rsid w:val="00D81774"/>
    <w:rsid w:val="00D8209D"/>
    <w:rsid w:val="00D82C65"/>
    <w:rsid w:val="00D82C97"/>
    <w:rsid w:val="00D835FA"/>
    <w:rsid w:val="00D85543"/>
    <w:rsid w:val="00D86ABF"/>
    <w:rsid w:val="00D86F66"/>
    <w:rsid w:val="00D876D6"/>
    <w:rsid w:val="00D87EFE"/>
    <w:rsid w:val="00D9051D"/>
    <w:rsid w:val="00D91517"/>
    <w:rsid w:val="00D92A03"/>
    <w:rsid w:val="00D92C03"/>
    <w:rsid w:val="00D92C74"/>
    <w:rsid w:val="00D931A2"/>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DAC"/>
    <w:rsid w:val="00DC17D1"/>
    <w:rsid w:val="00DC200A"/>
    <w:rsid w:val="00DC41A1"/>
    <w:rsid w:val="00DC4977"/>
    <w:rsid w:val="00DC5154"/>
    <w:rsid w:val="00DC6ABE"/>
    <w:rsid w:val="00DC6E2C"/>
    <w:rsid w:val="00DC6E9F"/>
    <w:rsid w:val="00DC7BE7"/>
    <w:rsid w:val="00DD004A"/>
    <w:rsid w:val="00DD0C1E"/>
    <w:rsid w:val="00DD2C7B"/>
    <w:rsid w:val="00DD31BB"/>
    <w:rsid w:val="00DD4238"/>
    <w:rsid w:val="00DD4F47"/>
    <w:rsid w:val="00DD505A"/>
    <w:rsid w:val="00DD58AF"/>
    <w:rsid w:val="00DD6B77"/>
    <w:rsid w:val="00DD6BD0"/>
    <w:rsid w:val="00DE09E2"/>
    <w:rsid w:val="00DE0BE7"/>
    <w:rsid w:val="00DE248C"/>
    <w:rsid w:val="00DE24A0"/>
    <w:rsid w:val="00DE3063"/>
    <w:rsid w:val="00DE4EFD"/>
    <w:rsid w:val="00DE5994"/>
    <w:rsid w:val="00DE5A62"/>
    <w:rsid w:val="00DE7612"/>
    <w:rsid w:val="00DE77DD"/>
    <w:rsid w:val="00DE7A2A"/>
    <w:rsid w:val="00DE7ED2"/>
    <w:rsid w:val="00DF0843"/>
    <w:rsid w:val="00DF0A1A"/>
    <w:rsid w:val="00DF0E71"/>
    <w:rsid w:val="00DF144E"/>
    <w:rsid w:val="00DF1878"/>
    <w:rsid w:val="00DF18CC"/>
    <w:rsid w:val="00DF4281"/>
    <w:rsid w:val="00DF4549"/>
    <w:rsid w:val="00DF5CAB"/>
    <w:rsid w:val="00DF7F2A"/>
    <w:rsid w:val="00E001F7"/>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2819"/>
    <w:rsid w:val="00E231FC"/>
    <w:rsid w:val="00E234EB"/>
    <w:rsid w:val="00E251A1"/>
    <w:rsid w:val="00E255CA"/>
    <w:rsid w:val="00E263C9"/>
    <w:rsid w:val="00E27DA5"/>
    <w:rsid w:val="00E3018E"/>
    <w:rsid w:val="00E32D7B"/>
    <w:rsid w:val="00E335B7"/>
    <w:rsid w:val="00E34C55"/>
    <w:rsid w:val="00E35F96"/>
    <w:rsid w:val="00E36457"/>
    <w:rsid w:val="00E36538"/>
    <w:rsid w:val="00E37CA1"/>
    <w:rsid w:val="00E41411"/>
    <w:rsid w:val="00E41E0B"/>
    <w:rsid w:val="00E426E1"/>
    <w:rsid w:val="00E42FFD"/>
    <w:rsid w:val="00E4406F"/>
    <w:rsid w:val="00E45D14"/>
    <w:rsid w:val="00E465A9"/>
    <w:rsid w:val="00E50D1D"/>
    <w:rsid w:val="00E51223"/>
    <w:rsid w:val="00E51F66"/>
    <w:rsid w:val="00E5322B"/>
    <w:rsid w:val="00E54BC6"/>
    <w:rsid w:val="00E556E0"/>
    <w:rsid w:val="00E56C32"/>
    <w:rsid w:val="00E5792B"/>
    <w:rsid w:val="00E6103D"/>
    <w:rsid w:val="00E6169A"/>
    <w:rsid w:val="00E61C27"/>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3C7F"/>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603F"/>
    <w:rsid w:val="00EB60E1"/>
    <w:rsid w:val="00EB6C4A"/>
    <w:rsid w:val="00EC06D0"/>
    <w:rsid w:val="00EC118E"/>
    <w:rsid w:val="00EC3381"/>
    <w:rsid w:val="00EC4110"/>
    <w:rsid w:val="00EC527E"/>
    <w:rsid w:val="00EC66D1"/>
    <w:rsid w:val="00EC6AF6"/>
    <w:rsid w:val="00EC6CB4"/>
    <w:rsid w:val="00EC7409"/>
    <w:rsid w:val="00ED0FBD"/>
    <w:rsid w:val="00ED1536"/>
    <w:rsid w:val="00ED32D0"/>
    <w:rsid w:val="00ED3526"/>
    <w:rsid w:val="00ED4096"/>
    <w:rsid w:val="00ED7113"/>
    <w:rsid w:val="00ED7534"/>
    <w:rsid w:val="00ED7624"/>
    <w:rsid w:val="00ED7B14"/>
    <w:rsid w:val="00EE2D00"/>
    <w:rsid w:val="00EE3B9F"/>
    <w:rsid w:val="00EE4623"/>
    <w:rsid w:val="00EE4BDC"/>
    <w:rsid w:val="00EE6F1F"/>
    <w:rsid w:val="00EE7E6E"/>
    <w:rsid w:val="00EF072F"/>
    <w:rsid w:val="00EF294D"/>
    <w:rsid w:val="00EF2950"/>
    <w:rsid w:val="00EF552F"/>
    <w:rsid w:val="00EF5D6D"/>
    <w:rsid w:val="00EF67A2"/>
    <w:rsid w:val="00F0022C"/>
    <w:rsid w:val="00F00DAF"/>
    <w:rsid w:val="00F017C1"/>
    <w:rsid w:val="00F02486"/>
    <w:rsid w:val="00F04C4E"/>
    <w:rsid w:val="00F04E81"/>
    <w:rsid w:val="00F05C01"/>
    <w:rsid w:val="00F05E3E"/>
    <w:rsid w:val="00F0636E"/>
    <w:rsid w:val="00F07B30"/>
    <w:rsid w:val="00F109FE"/>
    <w:rsid w:val="00F1162C"/>
    <w:rsid w:val="00F1181B"/>
    <w:rsid w:val="00F11D89"/>
    <w:rsid w:val="00F12824"/>
    <w:rsid w:val="00F13801"/>
    <w:rsid w:val="00F1498C"/>
    <w:rsid w:val="00F15ACC"/>
    <w:rsid w:val="00F218B5"/>
    <w:rsid w:val="00F21CAC"/>
    <w:rsid w:val="00F22DF3"/>
    <w:rsid w:val="00F247DE"/>
    <w:rsid w:val="00F252FE"/>
    <w:rsid w:val="00F269F2"/>
    <w:rsid w:val="00F26FDA"/>
    <w:rsid w:val="00F274BB"/>
    <w:rsid w:val="00F279A5"/>
    <w:rsid w:val="00F27DF7"/>
    <w:rsid w:val="00F27FD7"/>
    <w:rsid w:val="00F30134"/>
    <w:rsid w:val="00F30720"/>
    <w:rsid w:val="00F310FA"/>
    <w:rsid w:val="00F317DD"/>
    <w:rsid w:val="00F32B67"/>
    <w:rsid w:val="00F33927"/>
    <w:rsid w:val="00F33E0F"/>
    <w:rsid w:val="00F34915"/>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60ED6"/>
    <w:rsid w:val="00F61787"/>
    <w:rsid w:val="00F61A20"/>
    <w:rsid w:val="00F629A1"/>
    <w:rsid w:val="00F62AC4"/>
    <w:rsid w:val="00F63077"/>
    <w:rsid w:val="00F6494B"/>
    <w:rsid w:val="00F64950"/>
    <w:rsid w:val="00F64B59"/>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531"/>
    <w:rsid w:val="00F9152C"/>
    <w:rsid w:val="00F92011"/>
    <w:rsid w:val="00F95E85"/>
    <w:rsid w:val="00F97463"/>
    <w:rsid w:val="00F9751C"/>
    <w:rsid w:val="00F97D8B"/>
    <w:rsid w:val="00FA0D0B"/>
    <w:rsid w:val="00FA17F4"/>
    <w:rsid w:val="00FA2BCB"/>
    <w:rsid w:val="00FA3F60"/>
    <w:rsid w:val="00FA4036"/>
    <w:rsid w:val="00FA4579"/>
    <w:rsid w:val="00FA50CF"/>
    <w:rsid w:val="00FA6633"/>
    <w:rsid w:val="00FB073E"/>
    <w:rsid w:val="00FB1045"/>
    <w:rsid w:val="00FB314C"/>
    <w:rsid w:val="00FB40A7"/>
    <w:rsid w:val="00FB770A"/>
    <w:rsid w:val="00FC0FA0"/>
    <w:rsid w:val="00FC17AB"/>
    <w:rsid w:val="00FC1E27"/>
    <w:rsid w:val="00FC4762"/>
    <w:rsid w:val="00FC4827"/>
    <w:rsid w:val="00FC5303"/>
    <w:rsid w:val="00FC5EF5"/>
    <w:rsid w:val="00FC61D7"/>
    <w:rsid w:val="00FC7207"/>
    <w:rsid w:val="00FD0722"/>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2BD"/>
    <w:rsid w:val="00FE4426"/>
    <w:rsid w:val="00FE471E"/>
    <w:rsid w:val="00FE5B91"/>
    <w:rsid w:val="00FE5ECC"/>
    <w:rsid w:val="00FE7B14"/>
    <w:rsid w:val="00FF2C59"/>
    <w:rsid w:val="00FF2E85"/>
    <w:rsid w:val="00FF4B95"/>
    <w:rsid w:val="00FF580F"/>
    <w:rsid w:val="00FF61D3"/>
    <w:rsid w:val="00FF6C59"/>
    <w:rsid w:val="00FF6D41"/>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21D6B3A-738F-4902-84D4-2BA80658B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57</Pages>
  <Words>13290</Words>
  <Characters>75756</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1725</cp:revision>
  <cp:lastPrinted>2023-11-15T06:58:00Z</cp:lastPrinted>
  <dcterms:created xsi:type="dcterms:W3CDTF">2023-06-13T03:13:00Z</dcterms:created>
  <dcterms:modified xsi:type="dcterms:W3CDTF">2025-06-23T07:36:00Z</dcterms:modified>
</cp:coreProperties>
</file>